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Default="00947977" w:rsidP="008F6947">
      <w:pPr>
        <w:spacing w:line="360" w:lineRule="auto"/>
        <w:rPr>
          <w:rFonts w:ascii="Calibri Light" w:hAnsi="Calibri Light"/>
          <w:b/>
          <w:bCs/>
          <w:sz w:val="28"/>
          <w:szCs w:val="28"/>
          <w:u w:val="single"/>
        </w:rPr>
      </w:pPr>
      <w:r>
        <w:rPr>
          <w:rFonts w:ascii="Calibri Light" w:hAnsi="Calibri Light"/>
          <w:b/>
          <w:bCs/>
          <w:sz w:val="28"/>
          <w:szCs w:val="28"/>
          <w:u w:val="single"/>
        </w:rPr>
        <w:t>Δελτίο τύπου</w:t>
      </w:r>
    </w:p>
    <w:p w:rsidR="00947977" w:rsidRDefault="00947977" w:rsidP="00947977">
      <w:pPr>
        <w:spacing w:line="360" w:lineRule="auto"/>
        <w:jc w:val="center"/>
      </w:pPr>
    </w:p>
    <w:p w:rsidR="008F6947" w:rsidRDefault="008F6947" w:rsidP="00947977">
      <w:pPr>
        <w:spacing w:line="360" w:lineRule="auto"/>
        <w:jc w:val="center"/>
      </w:pPr>
    </w:p>
    <w:p w:rsidR="00947977" w:rsidRDefault="00947977" w:rsidP="00947977">
      <w:pPr>
        <w:jc w:val="center"/>
      </w:pPr>
      <w:r>
        <w:rPr>
          <w:rFonts w:ascii="Calibri Light" w:hAnsi="Calibri Light"/>
          <w:b/>
          <w:bCs/>
          <w:sz w:val="24"/>
          <w:szCs w:val="24"/>
        </w:rPr>
        <w:t xml:space="preserve">Η </w:t>
      </w:r>
      <w:r>
        <w:rPr>
          <w:rFonts w:ascii="Calibri Light" w:hAnsi="Calibri Light"/>
          <w:b/>
          <w:bCs/>
          <w:sz w:val="30"/>
          <w:szCs w:val="30"/>
          <w:lang w:val="en-US"/>
        </w:rPr>
        <w:t>BSB</w:t>
      </w:r>
      <w:r w:rsidR="00493C53" w:rsidRPr="00493C53">
        <w:rPr>
          <w:rFonts w:ascii="Calibri Light" w:hAnsi="Calibri Light"/>
          <w:b/>
          <w:bCs/>
          <w:sz w:val="30"/>
          <w:szCs w:val="30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 xml:space="preserve">συμμετέχει στο </w:t>
      </w:r>
      <w:r>
        <w:rPr>
          <w:noProof/>
          <w:lang w:val="en-US" w:eastAsia="en-US"/>
        </w:rPr>
        <w:drawing>
          <wp:inline distT="0" distB="0" distL="0" distR="0">
            <wp:extent cx="561975" cy="571500"/>
            <wp:effectExtent l="0" t="0" r="9525" b="0"/>
            <wp:docPr id="1" name="Picture 1" descr="cid:image004.jpg@01D3E2BF.A4E3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E2BF.A4E30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  <w:bCs/>
          <w:sz w:val="24"/>
          <w:szCs w:val="24"/>
        </w:rPr>
        <w:t> </w:t>
      </w:r>
      <w:r>
        <w:rPr>
          <w:rFonts w:ascii="Calibri Light" w:hAnsi="Calibri Light"/>
          <w:b/>
          <w:bCs/>
          <w:color w:val="FF0000"/>
          <w:sz w:val="26"/>
          <w:szCs w:val="26"/>
          <w:lang w:val="en-US"/>
        </w:rPr>
        <w:t>Spring</w:t>
      </w:r>
      <w:r w:rsidR="00695B09" w:rsidRPr="00695B09">
        <w:rPr>
          <w:rFonts w:ascii="Calibri Light" w:hAnsi="Calibri Light"/>
          <w:b/>
          <w:bCs/>
          <w:color w:val="FF0000"/>
          <w:sz w:val="26"/>
          <w:szCs w:val="26"/>
        </w:rPr>
        <w:t xml:space="preserve"> </w:t>
      </w:r>
      <w:r>
        <w:rPr>
          <w:rFonts w:ascii="Calibri Light" w:hAnsi="Calibri Light"/>
          <w:b/>
          <w:bCs/>
          <w:color w:val="FF0000"/>
          <w:sz w:val="26"/>
          <w:szCs w:val="26"/>
          <w:lang w:val="en-US"/>
        </w:rPr>
        <w:t>Festival</w:t>
      </w:r>
      <w:r w:rsidR="00695B09" w:rsidRPr="00695B09">
        <w:rPr>
          <w:rFonts w:ascii="Calibri Light" w:hAnsi="Calibri Light"/>
          <w:b/>
          <w:bCs/>
          <w:color w:val="FF0000"/>
          <w:sz w:val="26"/>
          <w:szCs w:val="26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 xml:space="preserve">και βραβεύεται </w:t>
      </w:r>
    </w:p>
    <w:p w:rsidR="00947977" w:rsidRDefault="00947977" w:rsidP="00947977">
      <w:pPr>
        <w:jc w:val="center"/>
      </w:pPr>
      <w:r>
        <w:rPr>
          <w:rFonts w:ascii="Calibri Light" w:hAnsi="Calibri Light"/>
          <w:b/>
          <w:bCs/>
          <w:sz w:val="24"/>
          <w:szCs w:val="24"/>
        </w:rPr>
        <w:t>ως «η μεγαλύτερη εταιρεία μόδας με την ταχύτερη διεθνή ανάπτυξη»!</w:t>
      </w:r>
    </w:p>
    <w:p w:rsidR="008F6947" w:rsidRDefault="008F6947" w:rsidP="00947977">
      <w:pPr>
        <w:spacing w:line="360" w:lineRule="auto"/>
        <w:jc w:val="both"/>
        <w:rPr>
          <w:rFonts w:ascii="Calibri Light" w:hAnsi="Calibri Light"/>
          <w:sz w:val="24"/>
          <w:szCs w:val="24"/>
          <w:shd w:val="clear" w:color="auto" w:fill="FFFFFF"/>
        </w:rPr>
      </w:pPr>
    </w:p>
    <w:p w:rsidR="00947977" w:rsidRDefault="00947977" w:rsidP="00947977">
      <w:pPr>
        <w:spacing w:line="360" w:lineRule="auto"/>
        <w:jc w:val="both"/>
      </w:pPr>
      <w:r>
        <w:rPr>
          <w:rFonts w:ascii="Calibri Light" w:hAnsi="Calibri Light"/>
          <w:sz w:val="24"/>
          <w:szCs w:val="24"/>
          <w:shd w:val="clear" w:color="auto" w:fill="FFFFFF"/>
        </w:rPr>
        <w:br/>
        <w:t xml:space="preserve">Η εταιρεία μόδας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BSB</w:t>
      </w:r>
      <w:r>
        <w:rPr>
          <w:rFonts w:ascii="Calibri Light" w:hAnsi="Calibri Light"/>
          <w:sz w:val="24"/>
          <w:szCs w:val="24"/>
          <w:shd w:val="clear" w:color="auto" w:fill="FFFFFF"/>
        </w:rPr>
        <w:t>, στις 26 &amp; 27 Απριλίου, συμμετείχε στη δημοφιλή και υπέρλαμπρη γιορτή της μόδας, το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“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  <w:lang w:val="en-US"/>
        </w:rPr>
        <w:t>Fashion</w:t>
      </w:r>
      <w:r w:rsidR="00695B09" w:rsidRPr="00695B09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95B09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  <w:lang w:val="en-US"/>
        </w:rPr>
        <w:t>T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  <w:lang w:val="en-US"/>
        </w:rPr>
        <w:t>v</w:t>
      </w:r>
      <w:proofErr w:type="spellEnd"/>
      <w:r w:rsidR="00695B09" w:rsidRPr="00695B09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Spring</w:t>
      </w:r>
      <w:proofErr w:type="spellEnd"/>
      <w:r w:rsidR="00695B09" w:rsidRPr="00695B09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Festival</w:t>
      </w:r>
      <w:proofErr w:type="spellEnd"/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”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, μια εκδήλωση που διοργανώνει το σημαντικότερο διεθνές κανάλι μόδας </w:t>
      </w:r>
      <w:proofErr w:type="spellStart"/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Fashion</w:t>
      </w:r>
      <w:proofErr w:type="spellEnd"/>
      <w:r w:rsidR="00695B09" w:rsidRPr="00695B09"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tv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!  </w:t>
      </w:r>
    </w:p>
    <w:p w:rsidR="00947977" w:rsidRDefault="00947977" w:rsidP="00947977">
      <w:pPr>
        <w:spacing w:line="360" w:lineRule="auto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Η σπουδαία και άκρως εντυπωσιακή εκδήλωση πραγματοποιήθηκε στο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Βουκουρέστι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και συγκεκριμένα στο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Παλάτι του Κοινοβουλίου</w:t>
      </w:r>
      <w:r w:rsidR="008F6947">
        <w:rPr>
          <w:rFonts w:ascii="Calibri Light" w:hAnsi="Calibri Light"/>
          <w:sz w:val="24"/>
          <w:szCs w:val="24"/>
          <w:shd w:val="clear" w:color="auto" w:fill="FFFFFF"/>
        </w:rPr>
        <w:t>,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 αδιαμφησβήτητα ένα από τα </w:t>
      </w:r>
      <w:r w:rsidR="008F6947">
        <w:rPr>
          <w:rFonts w:ascii="Calibri Light" w:hAnsi="Calibri Light"/>
          <w:sz w:val="24"/>
          <w:szCs w:val="24"/>
          <w:shd w:val="clear" w:color="auto" w:fill="FFFFFF"/>
        </w:rPr>
        <w:t>μεγαλύτερα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 και</w:t>
      </w:r>
      <w:r w:rsidR="008F6947">
        <w:rPr>
          <w:rFonts w:ascii="Calibri Light" w:hAnsi="Calibri Light"/>
          <w:sz w:val="24"/>
          <w:szCs w:val="24"/>
          <w:shd w:val="clear" w:color="auto" w:fill="FFFFFF"/>
        </w:rPr>
        <w:t xml:space="preserve"> πιο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εντυπωσιακά κτίρια </w:t>
      </w:r>
      <w:r w:rsidR="008F6947">
        <w:rPr>
          <w:rFonts w:ascii="Calibri Light" w:hAnsi="Calibri Light"/>
          <w:sz w:val="24"/>
          <w:szCs w:val="24"/>
          <w:shd w:val="clear" w:color="auto" w:fill="FFFFFF"/>
        </w:rPr>
        <w:t xml:space="preserve">από αρχιτεκτονικής άποψης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στον κόσμο.  </w:t>
      </w:r>
    </w:p>
    <w:p w:rsidR="00947977" w:rsidRDefault="00947977" w:rsidP="00947977">
      <w:pPr>
        <w:spacing w:line="360" w:lineRule="auto"/>
        <w:jc w:val="both"/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Στην υπέροχη αυτή γιορτή μόδας πήραν μέρος πολλές και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σημαντικές ευρωπαϊκές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  <w:lang w:val="en-US"/>
        </w:rPr>
        <w:t>fashion</w:t>
      </w:r>
      <w:r w:rsidR="00695B09" w:rsidRPr="00695B09"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εταιρείες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και παρευρέθηκαν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διεθνείς προσωπικότητες</w:t>
      </w:r>
      <w:r w:rsidR="00BB4DAD"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,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 όπως ο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Michel</w:t>
      </w:r>
      <w:proofErr w:type="spellEnd"/>
      <w:r w:rsidR="00B43B16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Adam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(ο πρόεδρος της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Fashion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shd w:val="clear" w:color="auto" w:fill="FFFFFF"/>
        </w:rPr>
        <w:t>tv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 xml:space="preserve">) και ο γνωστός ηθοποιός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Armand</w:t>
      </w:r>
      <w:proofErr w:type="spellEnd"/>
      <w:r w:rsidR="00DC011A">
        <w:rPr>
          <w:rFonts w:ascii="Calibri Light" w:hAnsi="Calibri Ligh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Assante</w:t>
      </w:r>
      <w:proofErr w:type="spellEnd"/>
      <w:r>
        <w:rPr>
          <w:rFonts w:ascii="Calibri Light" w:hAnsi="Calibri Light"/>
          <w:sz w:val="24"/>
          <w:szCs w:val="24"/>
          <w:shd w:val="clear" w:color="auto" w:fill="FFFFFF"/>
        </w:rPr>
        <w:t>!</w:t>
      </w:r>
    </w:p>
    <w:p w:rsidR="00947977" w:rsidRDefault="00947977" w:rsidP="00947977">
      <w:pPr>
        <w:spacing w:line="360" w:lineRule="auto"/>
        <w:jc w:val="both"/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Επιπλέον, στην ίδια εκδήλωση φιλοξενήθηκε και ο φετινός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ευρωπαϊκός διαγωνισμός ομορφιάς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που ανέδειξε την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  <w:lang w:val="en-US"/>
        </w:rPr>
        <w:t>Miss</w:t>
      </w:r>
      <w:r w:rsidR="002A660A"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  <w:lang w:val="en-US"/>
        </w:rPr>
        <w:t>Europe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 2018.  </w:t>
      </w:r>
    </w:p>
    <w:p w:rsidR="00947977" w:rsidRDefault="00947977" w:rsidP="00947977">
      <w:pPr>
        <w:spacing w:line="360" w:lineRule="auto"/>
        <w:jc w:val="both"/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Στο πλαίσιο της εκδήλωσης, ο Όμιλος B &amp; F και συγκεκριμένα το </w:t>
      </w:r>
      <w:r>
        <w:rPr>
          <w:rFonts w:ascii="Calibri Light" w:hAnsi="Calibri Light"/>
          <w:sz w:val="24"/>
          <w:szCs w:val="24"/>
          <w:shd w:val="clear" w:color="auto" w:fill="FFFFFF"/>
          <w:lang w:val="en-US"/>
        </w:rPr>
        <w:t>fashion</w:t>
      </w:r>
      <w:r w:rsidR="00B43B16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sz w:val="24"/>
          <w:szCs w:val="24"/>
          <w:shd w:val="clear" w:color="auto" w:fill="FFFFFF"/>
          <w:lang w:val="en-US"/>
        </w:rPr>
        <w:t>brand</w:t>
      </w:r>
      <w:r w:rsidR="00B43B16">
        <w:rPr>
          <w:rFonts w:ascii="Calibri Light" w:hAnsi="Calibri Light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BSB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, βραβεύτηκε ως 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«</w:t>
      </w:r>
      <w:r w:rsidR="00DC4E91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το μεγαλύτερο </w:t>
      </w:r>
      <w:r w:rsidR="00DC4E91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  <w:lang w:val="en-US"/>
        </w:rPr>
        <w:t>fashion</w:t>
      </w:r>
      <w:r w:rsidR="002A660A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DC4E91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  <w:lang w:val="en-US"/>
        </w:rPr>
        <w:t>brand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με την ταχύτερη διεθνή ανάπτυξη»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.  Το βραβείο παρέλαβε ο κύριος </w:t>
      </w:r>
      <w:r>
        <w:rPr>
          <w:rFonts w:ascii="Calibri Light" w:hAnsi="Calibri Light"/>
          <w:i/>
          <w:iCs/>
          <w:sz w:val="24"/>
          <w:szCs w:val="24"/>
          <w:shd w:val="clear" w:color="auto" w:fill="FFFFFF"/>
        </w:rPr>
        <w:t>Ευάγγελος Πούλιος</w:t>
      </w:r>
      <w:r>
        <w:rPr>
          <w:rFonts w:ascii="Calibri Light" w:hAnsi="Calibri Light"/>
          <w:sz w:val="24"/>
          <w:szCs w:val="24"/>
          <w:shd w:val="clear" w:color="auto" w:fill="FFFFFF"/>
        </w:rPr>
        <w:t>, μέλος του διοικητικού συμβουλίου του Ομίλου B &amp; F.</w:t>
      </w:r>
    </w:p>
    <w:p w:rsidR="00947977" w:rsidRDefault="00947977" w:rsidP="00947977">
      <w:pPr>
        <w:spacing w:line="360" w:lineRule="auto"/>
        <w:jc w:val="both"/>
        <w:rPr>
          <w:rFonts w:ascii="Calibri Light" w:hAnsi="Calibri Light"/>
          <w:sz w:val="24"/>
          <w:szCs w:val="24"/>
          <w:shd w:val="clear" w:color="auto" w:fill="FFFFFF"/>
        </w:rPr>
      </w:pPr>
      <w:r>
        <w:rPr>
          <w:rFonts w:ascii="Calibri Light" w:hAnsi="Calibri Light"/>
          <w:sz w:val="24"/>
          <w:szCs w:val="24"/>
          <w:shd w:val="clear" w:color="auto" w:fill="FFFFFF"/>
        </w:rPr>
        <w:t xml:space="preserve">Η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</w:rPr>
        <w:t>BSB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 έκλεψε τις εντυπώσεις και απέσπασε τα θετικότερα σχόλια από τους ιθύνοντες της παγκόσμιας μόδας και του επιλεκτικού κοινού με </w:t>
      </w:r>
      <w:r>
        <w:rPr>
          <w:rFonts w:ascii="Calibri Light" w:hAnsi="Calibri Light"/>
          <w:b/>
          <w:sz w:val="24"/>
          <w:szCs w:val="24"/>
          <w:shd w:val="clear" w:color="auto" w:fill="FFFFFF"/>
        </w:rPr>
        <w:t xml:space="preserve">δύο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υπέροχα </w:t>
      </w:r>
      <w:r>
        <w:rPr>
          <w:rFonts w:ascii="Calibri Light" w:hAnsi="Calibri Light"/>
          <w:b/>
          <w:bCs/>
          <w:sz w:val="24"/>
          <w:szCs w:val="24"/>
          <w:shd w:val="clear" w:color="auto" w:fill="FFFFFF"/>
          <w:lang w:val="en-US"/>
        </w:rPr>
        <w:t>catwalks</w:t>
      </w:r>
      <w:r w:rsidR="00B43B16">
        <w:rPr>
          <w:rFonts w:ascii="Calibri Light" w:hAnsi="Calibri Ligh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όπου παρουσίασε μέρος των </w:t>
      </w:r>
      <w:r>
        <w:rPr>
          <w:rFonts w:ascii="Calibri Light" w:hAnsi="Calibri Light"/>
          <w:sz w:val="24"/>
          <w:szCs w:val="24"/>
          <w:shd w:val="clear" w:color="auto" w:fill="FFFFFF"/>
          <w:lang w:val="en-US"/>
        </w:rPr>
        <w:t>collection</w:t>
      </w:r>
      <w:r>
        <w:rPr>
          <w:rFonts w:ascii="Calibri Light" w:hAnsi="Calibri Light"/>
          <w:sz w:val="24"/>
          <w:szCs w:val="24"/>
          <w:shd w:val="clear" w:color="auto" w:fill="FFFFFF"/>
        </w:rPr>
        <w:t xml:space="preserve">της για 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Άνοιξη – Καλοκαίρι 2018</w:t>
      </w:r>
      <w:r>
        <w:rPr>
          <w:rFonts w:ascii="Calibri Light" w:hAnsi="Calibri Light"/>
          <w:bCs/>
          <w:iCs/>
          <w:sz w:val="24"/>
          <w:szCs w:val="24"/>
          <w:shd w:val="clear" w:color="auto" w:fill="FFFFFF"/>
        </w:rPr>
        <w:t xml:space="preserve"> και </w:t>
      </w:r>
      <w:r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>Φθινόπωρο / Χειμώνα 2018-2019</w:t>
      </w:r>
      <w:r w:rsidR="00B43B16">
        <w:rPr>
          <w:rFonts w:ascii="Calibri Light" w:hAnsi="Calibri Light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/>
          <w:sz w:val="24"/>
          <w:szCs w:val="24"/>
          <w:shd w:val="clear" w:color="auto" w:fill="FFFFFF"/>
        </w:rPr>
        <w:t>αντίστοιχα!</w:t>
      </w:r>
    </w:p>
    <w:p w:rsidR="008F6947" w:rsidRDefault="008F6947" w:rsidP="00947977">
      <w:pPr>
        <w:spacing w:line="360" w:lineRule="auto"/>
        <w:jc w:val="both"/>
        <w:rPr>
          <w:rFonts w:ascii="Calibri Light" w:hAnsi="Calibri Light"/>
          <w:sz w:val="24"/>
          <w:szCs w:val="24"/>
          <w:shd w:val="clear" w:color="auto" w:fill="FFFFFF"/>
        </w:rPr>
      </w:pPr>
    </w:p>
    <w:p w:rsidR="002C6DA3" w:rsidRDefault="002C6DA3">
      <w:bookmarkStart w:id="0" w:name="_GoBack"/>
      <w:bookmarkEnd w:id="0"/>
    </w:p>
    <w:sectPr w:rsidR="002C6DA3" w:rsidSect="00F946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977"/>
    <w:rsid w:val="002A660A"/>
    <w:rsid w:val="002C6DA3"/>
    <w:rsid w:val="00493C53"/>
    <w:rsid w:val="00695B09"/>
    <w:rsid w:val="008F6947"/>
    <w:rsid w:val="00947977"/>
    <w:rsid w:val="00B43B16"/>
    <w:rsid w:val="00BB4DAD"/>
    <w:rsid w:val="00CA7646"/>
    <w:rsid w:val="00D63288"/>
    <w:rsid w:val="00DC011A"/>
    <w:rsid w:val="00DC4E91"/>
    <w:rsid w:val="00F9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77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3E2BF.A4E30A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 A.B.E.E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Riga</dc:creator>
  <cp:lastModifiedBy>Athena</cp:lastModifiedBy>
  <cp:revision>6</cp:revision>
  <cp:lastPrinted>2018-05-11T11:41:00Z</cp:lastPrinted>
  <dcterms:created xsi:type="dcterms:W3CDTF">2018-05-11T10:57:00Z</dcterms:created>
  <dcterms:modified xsi:type="dcterms:W3CDTF">2018-05-11T12:07:00Z</dcterms:modified>
</cp:coreProperties>
</file>