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C" w:rsidRPr="00E82089" w:rsidRDefault="00B3238C" w:rsidP="00F8566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ΕΛΛΗΝΙΚΗ ΔΗΜΟΚΡΑΤΙΑ </w:t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                                  </w:t>
      </w:r>
      <w:r w:rsidR="00D95A45" w:rsidRPr="00E82089">
        <w:rPr>
          <w:rFonts w:asciiTheme="minorHAnsi" w:hAnsiTheme="minorHAnsi"/>
          <w:b/>
          <w:sz w:val="22"/>
          <w:szCs w:val="22"/>
        </w:rPr>
        <w:t xml:space="preserve">       </w:t>
      </w:r>
      <w:r w:rsidR="00E82089">
        <w:rPr>
          <w:rFonts w:asciiTheme="minorHAnsi" w:hAnsiTheme="minorHAnsi"/>
          <w:b/>
          <w:sz w:val="22"/>
          <w:szCs w:val="22"/>
        </w:rPr>
        <w:t xml:space="preserve">                            </w:t>
      </w:r>
      <w:r w:rsidR="00D95A45" w:rsidRPr="00E82089">
        <w:rPr>
          <w:rFonts w:asciiTheme="minorHAnsi" w:hAnsiTheme="minorHAnsi"/>
          <w:b/>
          <w:sz w:val="22"/>
          <w:szCs w:val="22"/>
        </w:rPr>
        <w:t xml:space="preserve">    ΠΡΟΣΟΤΣΑΝΗ </w:t>
      </w:r>
      <w:r w:rsidR="00342C91">
        <w:rPr>
          <w:rFonts w:asciiTheme="minorHAnsi" w:hAnsiTheme="minorHAnsi"/>
          <w:b/>
          <w:sz w:val="22"/>
          <w:szCs w:val="22"/>
        </w:rPr>
        <w:t xml:space="preserve"> 23/10/2018</w:t>
      </w:r>
    </w:p>
    <w:p w:rsidR="00DC718C" w:rsidRPr="00E82089" w:rsidRDefault="00B3238C" w:rsidP="00F8566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ΝΟΜΟΣ ΔΡΑΜΑΣ</w:t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    ΑΡΙΘΜ. ΠΡΩΤ.:</w:t>
      </w:r>
      <w:r w:rsidR="00342C91">
        <w:rPr>
          <w:rFonts w:asciiTheme="minorHAnsi" w:hAnsiTheme="minorHAnsi"/>
          <w:b/>
          <w:sz w:val="22"/>
          <w:szCs w:val="22"/>
        </w:rPr>
        <w:t>9491</w:t>
      </w:r>
    </w:p>
    <w:p w:rsidR="00B3238C" w:rsidRPr="00E82089" w:rsidRDefault="00B3238C" w:rsidP="00F8566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ΔΗΜΟΣ ΠΡΟΣΟΤΣΑΝΗΣ</w:t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 xml:space="preserve"> </w:t>
      </w:r>
    </w:p>
    <w:p w:rsidR="00C13DBC" w:rsidRPr="00E82089" w:rsidRDefault="00C13DBC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E23E5" w:rsidRPr="00E82089" w:rsidRDefault="00010341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ΠΡΟΚΗΡΥΞΗ</w:t>
      </w:r>
      <w:r w:rsidR="00722FAE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 </w:t>
      </w:r>
    </w:p>
    <w:p w:rsidR="00B05EED" w:rsidRDefault="00EF0424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ΑΝΟΙΚΤΟΥ </w:t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ΜΕΙΟΔΟΤΙΚΟΥ </w:t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ΗΛΕΚΤΡΟΝΙΚΟΥ </w:t>
      </w:r>
      <w:r w:rsidR="00010341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B05EED" w:rsidRPr="00E82089">
        <w:rPr>
          <w:rFonts w:asciiTheme="minorHAnsi" w:hAnsiTheme="minorHAnsi"/>
          <w:b/>
          <w:sz w:val="22"/>
          <w:szCs w:val="22"/>
        </w:rPr>
        <w:t xml:space="preserve">ΔΙΑΓΩΝΙΣΜΟΥ </w:t>
      </w:r>
    </w:p>
    <w:p w:rsidR="00EF0424" w:rsidRPr="00E82089" w:rsidRDefault="00EF0424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ΔΗΜΟΥ ΠΡΟΣΟΤΣΑΝΗΣ </w:t>
      </w:r>
    </w:p>
    <w:p w:rsidR="009B7450" w:rsidRPr="00E82089" w:rsidRDefault="009B7450" w:rsidP="00F8566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26637" w:rsidRPr="00E82089" w:rsidRDefault="00722FAE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Ο </w:t>
      </w:r>
      <w:r w:rsidR="00826637" w:rsidRPr="00E82089">
        <w:rPr>
          <w:rFonts w:asciiTheme="minorHAnsi" w:hAnsiTheme="minorHAnsi"/>
          <w:b/>
          <w:sz w:val="22"/>
          <w:szCs w:val="22"/>
        </w:rPr>
        <w:t>Δήμαρχος</w:t>
      </w:r>
      <w:r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9B7450" w:rsidRPr="00E82089">
        <w:rPr>
          <w:rFonts w:asciiTheme="minorHAnsi" w:hAnsiTheme="minorHAnsi"/>
          <w:b/>
          <w:sz w:val="22"/>
          <w:szCs w:val="22"/>
        </w:rPr>
        <w:t>Προσοτσάνης</w:t>
      </w:r>
    </w:p>
    <w:p w:rsidR="00EE3004" w:rsidRPr="00E82089" w:rsidRDefault="0090419B" w:rsidP="00EE3004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Προκηρύσσει </w:t>
      </w:r>
      <w:r w:rsidR="00EE3004" w:rsidRPr="00E82089">
        <w:rPr>
          <w:rFonts w:asciiTheme="minorHAnsi" w:hAnsiTheme="minorHAnsi"/>
          <w:sz w:val="22"/>
          <w:szCs w:val="22"/>
        </w:rPr>
        <w:t xml:space="preserve"> ανοικτό ηλεκτρονικό </w:t>
      </w:r>
      <w:r w:rsidR="00EF0424">
        <w:rPr>
          <w:rFonts w:asciiTheme="minorHAnsi" w:hAnsiTheme="minorHAnsi"/>
          <w:sz w:val="22"/>
          <w:szCs w:val="22"/>
        </w:rPr>
        <w:t xml:space="preserve">μειοδοτικό </w:t>
      </w:r>
      <w:r w:rsidR="00722FAE" w:rsidRPr="00E82089">
        <w:rPr>
          <w:rFonts w:asciiTheme="minorHAnsi" w:hAnsiTheme="minorHAnsi"/>
          <w:sz w:val="22"/>
          <w:szCs w:val="22"/>
        </w:rPr>
        <w:t xml:space="preserve"> διαγων</w:t>
      </w:r>
      <w:r w:rsidR="00C13DBC" w:rsidRPr="00E82089">
        <w:rPr>
          <w:rFonts w:asciiTheme="minorHAnsi" w:hAnsiTheme="minorHAnsi"/>
          <w:sz w:val="22"/>
          <w:szCs w:val="22"/>
        </w:rPr>
        <w:t>ισμό με σφραγισμένες προσφορές</w:t>
      </w:r>
      <w:r>
        <w:rPr>
          <w:rFonts w:asciiTheme="minorHAnsi" w:hAnsiTheme="minorHAnsi"/>
          <w:sz w:val="22"/>
          <w:szCs w:val="22"/>
        </w:rPr>
        <w:t xml:space="preserve"> για την</w:t>
      </w:r>
      <w:r w:rsidR="00EF0424">
        <w:rPr>
          <w:rFonts w:asciiTheme="minorHAnsi" w:hAnsiTheme="minorHAnsi"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b/>
          <w:sz w:val="22"/>
          <w:szCs w:val="22"/>
          <w:u w:val="single"/>
        </w:rPr>
        <w:t>«</w:t>
      </w:r>
      <w:r w:rsidR="00342C91">
        <w:rPr>
          <w:rFonts w:asciiTheme="minorHAnsi" w:hAnsiTheme="minorHAnsi"/>
          <w:b/>
          <w:sz w:val="22"/>
          <w:szCs w:val="22"/>
          <w:u w:val="single"/>
        </w:rPr>
        <w:t xml:space="preserve">Προμήθεια Καδοπλυντηρίου </w:t>
      </w:r>
      <w:r w:rsidR="00EE3004" w:rsidRPr="00E82089">
        <w:rPr>
          <w:rFonts w:asciiTheme="minorHAnsi" w:hAnsiTheme="minorHAnsi"/>
          <w:b/>
          <w:sz w:val="22"/>
          <w:szCs w:val="22"/>
          <w:u w:val="single"/>
        </w:rPr>
        <w:t>»</w:t>
      </w:r>
    </w:p>
    <w:p w:rsidR="00EE3004" w:rsidRPr="00E82089" w:rsidRDefault="00F25616" w:rsidP="00B4525F">
      <w:pPr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1. </w:t>
      </w:r>
      <w:r w:rsidR="00FE61F1" w:rsidRPr="00E82089">
        <w:rPr>
          <w:rFonts w:asciiTheme="minorHAnsi" w:hAnsiTheme="minorHAnsi"/>
          <w:b/>
          <w:sz w:val="22"/>
          <w:szCs w:val="22"/>
        </w:rPr>
        <w:t>Αναθέτουσα Αρχή - Στοιχεία επικοινωνίας</w:t>
      </w:r>
      <w:r w:rsidR="00E20CF8" w:rsidRPr="00E82089">
        <w:rPr>
          <w:rFonts w:asciiTheme="minorHAnsi" w:hAnsiTheme="minorHAnsi"/>
          <w:b/>
          <w:sz w:val="22"/>
          <w:szCs w:val="22"/>
        </w:rPr>
        <w:t>:</w:t>
      </w:r>
      <w:r w:rsidR="003B2738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sz w:val="22"/>
          <w:szCs w:val="22"/>
        </w:rPr>
        <w:t>Δήμος</w:t>
      </w:r>
      <w:r w:rsidR="003B2738" w:rsidRPr="00E82089">
        <w:rPr>
          <w:rFonts w:asciiTheme="minorHAnsi" w:hAnsiTheme="minorHAnsi"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sz w:val="22"/>
          <w:szCs w:val="22"/>
        </w:rPr>
        <w:t>Προσοτσάνης, Χρήστου Σακάρη 15, Τ.Κ. 66200</w:t>
      </w:r>
      <w:r w:rsidR="003B2738" w:rsidRPr="00E820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E3004" w:rsidRPr="00E82089">
        <w:rPr>
          <w:rFonts w:asciiTheme="minorHAnsi" w:hAnsiTheme="minorHAnsi"/>
          <w:sz w:val="22"/>
          <w:szCs w:val="22"/>
        </w:rPr>
        <w:t>Προσοτσάνη</w:t>
      </w:r>
      <w:proofErr w:type="spellEnd"/>
      <w:r w:rsidR="00EE3004" w:rsidRPr="00E82089">
        <w:rPr>
          <w:rFonts w:asciiTheme="minorHAnsi" w:hAnsiTheme="minorHAnsi"/>
          <w:sz w:val="22"/>
          <w:szCs w:val="22"/>
        </w:rPr>
        <w:t>,</w:t>
      </w:r>
      <w:r w:rsidR="0090419B">
        <w:rPr>
          <w:rFonts w:asciiTheme="minorHAnsi" w:hAnsiTheme="minorHAnsi"/>
          <w:sz w:val="22"/>
          <w:szCs w:val="22"/>
        </w:rPr>
        <w:t xml:space="preserve"> αρμόδια  </w:t>
      </w:r>
      <w:proofErr w:type="spellStart"/>
      <w:r w:rsidR="0090419B">
        <w:rPr>
          <w:rFonts w:asciiTheme="minorHAnsi" w:hAnsiTheme="minorHAnsi"/>
          <w:sz w:val="22"/>
          <w:szCs w:val="22"/>
        </w:rPr>
        <w:t>υπάλ</w:t>
      </w:r>
      <w:proofErr w:type="spellEnd"/>
      <w:r w:rsidR="0090419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90419B">
        <w:rPr>
          <w:rFonts w:asciiTheme="minorHAnsi" w:hAnsiTheme="minorHAnsi"/>
          <w:sz w:val="22"/>
          <w:szCs w:val="22"/>
        </w:rPr>
        <w:t>Μαναρίδου</w:t>
      </w:r>
      <w:proofErr w:type="spellEnd"/>
      <w:r w:rsidR="0090419B">
        <w:rPr>
          <w:rFonts w:asciiTheme="minorHAnsi" w:hAnsiTheme="minorHAnsi"/>
          <w:sz w:val="22"/>
          <w:szCs w:val="22"/>
        </w:rPr>
        <w:t xml:space="preserve"> Αλεξάνδρα </w:t>
      </w:r>
      <w:r w:rsidR="00EE3004" w:rsidRPr="00E82089">
        <w:rPr>
          <w:rFonts w:asciiTheme="minorHAnsi" w:hAnsiTheme="minorHAnsi"/>
          <w:sz w:val="22"/>
          <w:szCs w:val="22"/>
        </w:rPr>
        <w:t>τηλ.</w:t>
      </w:r>
      <w:r w:rsidR="003B2738" w:rsidRPr="00E82089">
        <w:rPr>
          <w:rFonts w:asciiTheme="minorHAnsi" w:hAnsiTheme="minorHAnsi"/>
          <w:sz w:val="22"/>
          <w:szCs w:val="22"/>
        </w:rPr>
        <w:t>2522</w:t>
      </w:r>
      <w:r w:rsidR="00D95A45" w:rsidRPr="00E82089">
        <w:rPr>
          <w:rFonts w:asciiTheme="minorHAnsi" w:hAnsiTheme="minorHAnsi"/>
          <w:sz w:val="22"/>
          <w:szCs w:val="22"/>
        </w:rPr>
        <w:t>2350129</w:t>
      </w:r>
      <w:r w:rsidR="00EE3004" w:rsidRPr="00E82089">
        <w:rPr>
          <w:rFonts w:asciiTheme="minorHAnsi" w:hAnsiTheme="minorHAnsi"/>
          <w:sz w:val="22"/>
          <w:szCs w:val="22"/>
        </w:rPr>
        <w:t>,</w:t>
      </w:r>
      <w:r w:rsidR="00945DF4" w:rsidRPr="00E82089">
        <w:rPr>
          <w:rFonts w:asciiTheme="minorHAnsi" w:hAnsiTheme="minorHAnsi"/>
          <w:sz w:val="22"/>
          <w:szCs w:val="22"/>
        </w:rPr>
        <w:t>Φαξ:2521350191,Email:</w:t>
      </w:r>
      <w:proofErr w:type="spellStart"/>
      <w:r w:rsidR="00945DF4" w:rsidRPr="00E82089">
        <w:rPr>
          <w:rFonts w:asciiTheme="minorHAnsi" w:hAnsiTheme="minorHAnsi"/>
          <w:sz w:val="22"/>
          <w:szCs w:val="22"/>
          <w:lang w:val="en-US"/>
        </w:rPr>
        <w:t>manaridou</w:t>
      </w:r>
      <w:proofErr w:type="spellEnd"/>
      <w:r w:rsidR="00945DF4" w:rsidRPr="00E82089">
        <w:rPr>
          <w:rFonts w:asciiTheme="minorHAnsi" w:hAnsiTheme="minorHAnsi"/>
          <w:sz w:val="22"/>
          <w:szCs w:val="22"/>
        </w:rPr>
        <w:t>@</w:t>
      </w:r>
      <w:proofErr w:type="spellStart"/>
      <w:r w:rsidR="00945DF4" w:rsidRPr="00E82089">
        <w:rPr>
          <w:rFonts w:asciiTheme="minorHAnsi" w:hAnsiTheme="minorHAnsi"/>
          <w:sz w:val="22"/>
          <w:szCs w:val="22"/>
          <w:lang w:val="en-US"/>
        </w:rPr>
        <w:t>p</w:t>
      </w:r>
      <w:r w:rsidR="003B2738" w:rsidRPr="00E82089">
        <w:rPr>
          <w:rFonts w:asciiTheme="minorHAnsi" w:hAnsiTheme="minorHAnsi"/>
          <w:sz w:val="22"/>
          <w:szCs w:val="22"/>
          <w:lang w:val="en-US"/>
        </w:rPr>
        <w:t>rosots</w:t>
      </w:r>
      <w:r w:rsidR="00945DF4" w:rsidRPr="00E82089">
        <w:rPr>
          <w:rFonts w:asciiTheme="minorHAnsi" w:hAnsiTheme="minorHAnsi"/>
          <w:sz w:val="22"/>
          <w:szCs w:val="22"/>
          <w:lang w:val="en-US"/>
        </w:rPr>
        <w:t>ani</w:t>
      </w:r>
      <w:proofErr w:type="spellEnd"/>
      <w:r w:rsidR="00945DF4" w:rsidRPr="00E82089">
        <w:rPr>
          <w:rFonts w:asciiTheme="minorHAnsi" w:hAnsiTheme="minorHAnsi"/>
          <w:sz w:val="22"/>
          <w:szCs w:val="22"/>
        </w:rPr>
        <w:t>.</w:t>
      </w:r>
      <w:proofErr w:type="spellStart"/>
      <w:r w:rsidR="00945DF4" w:rsidRPr="00E82089">
        <w:rPr>
          <w:rFonts w:asciiTheme="minorHAnsi" w:hAnsiTheme="minorHAnsi"/>
          <w:sz w:val="22"/>
          <w:szCs w:val="22"/>
          <w:lang w:val="en-US"/>
        </w:rPr>
        <w:t>g</w:t>
      </w:r>
      <w:r w:rsidR="003B2738" w:rsidRPr="00E82089">
        <w:rPr>
          <w:rFonts w:asciiTheme="minorHAnsi" w:hAnsiTheme="minorHAnsi"/>
          <w:sz w:val="22"/>
          <w:szCs w:val="22"/>
          <w:lang w:val="en-US"/>
        </w:rPr>
        <w:t>r</w:t>
      </w:r>
      <w:proofErr w:type="spellEnd"/>
      <w:r w:rsidR="00945DF4" w:rsidRPr="00E82089">
        <w:rPr>
          <w:rFonts w:asciiTheme="minorHAnsi" w:hAnsiTheme="minorHAnsi"/>
          <w:sz w:val="22"/>
          <w:szCs w:val="22"/>
        </w:rPr>
        <w:t xml:space="preserve">, </w:t>
      </w:r>
    </w:p>
    <w:p w:rsidR="00FE61F1" w:rsidRPr="00E82089" w:rsidRDefault="00945DF4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2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. </w:t>
      </w:r>
      <w:r w:rsidR="00E20CF8" w:rsidRPr="00E82089">
        <w:rPr>
          <w:rFonts w:asciiTheme="minorHAnsi" w:hAnsiTheme="minorHAnsi"/>
          <w:b/>
          <w:sz w:val="22"/>
          <w:szCs w:val="22"/>
        </w:rPr>
        <w:t xml:space="preserve">Κωδικός </w:t>
      </w:r>
      <w:r w:rsidR="00E20CF8" w:rsidRPr="00E82089">
        <w:rPr>
          <w:rFonts w:asciiTheme="minorHAnsi" w:hAnsiTheme="minorHAnsi"/>
          <w:b/>
          <w:sz w:val="22"/>
          <w:szCs w:val="22"/>
          <w:lang w:val="en-US"/>
        </w:rPr>
        <w:t>CPV</w:t>
      </w:r>
      <w:r w:rsidR="00342C91">
        <w:rPr>
          <w:rFonts w:asciiTheme="minorHAnsi" w:hAnsiTheme="minorHAnsi"/>
          <w:b/>
          <w:sz w:val="22"/>
          <w:szCs w:val="22"/>
        </w:rPr>
        <w:t>:</w:t>
      </w:r>
      <w:r w:rsidR="00342C91" w:rsidRPr="0090419B">
        <w:rPr>
          <w:rFonts w:asciiTheme="minorHAnsi" w:hAnsiTheme="minorHAnsi"/>
          <w:sz w:val="22"/>
          <w:szCs w:val="22"/>
        </w:rPr>
        <w:t>34144000-8</w:t>
      </w:r>
    </w:p>
    <w:p w:rsidR="00D52FB2" w:rsidRPr="00E82089" w:rsidRDefault="00945DF4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3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. </w:t>
      </w:r>
      <w:r w:rsidRPr="00E82089">
        <w:rPr>
          <w:rFonts w:asciiTheme="minorHAnsi" w:hAnsiTheme="minorHAnsi"/>
          <w:b/>
          <w:sz w:val="22"/>
          <w:szCs w:val="22"/>
        </w:rPr>
        <w:t xml:space="preserve">Διαδικασία: </w:t>
      </w:r>
      <w:r w:rsidR="00342C91">
        <w:rPr>
          <w:rFonts w:asciiTheme="minorHAnsi" w:hAnsiTheme="minorHAnsi"/>
          <w:sz w:val="22"/>
          <w:szCs w:val="22"/>
        </w:rPr>
        <w:t xml:space="preserve">Ηλεκτρονικός </w:t>
      </w:r>
      <w:r w:rsidRPr="00E82089">
        <w:rPr>
          <w:rFonts w:asciiTheme="minorHAnsi" w:hAnsiTheme="minorHAnsi"/>
          <w:sz w:val="22"/>
          <w:szCs w:val="22"/>
        </w:rPr>
        <w:t xml:space="preserve">Ανοικτός Διαγωνισμός  </w:t>
      </w:r>
    </w:p>
    <w:p w:rsidR="00771783" w:rsidRPr="00E82089" w:rsidRDefault="003B2738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4</w:t>
      </w:r>
      <w:r w:rsidR="00041B55" w:rsidRPr="00E82089">
        <w:rPr>
          <w:rFonts w:asciiTheme="minorHAnsi" w:hAnsiTheme="minorHAnsi"/>
          <w:b/>
          <w:sz w:val="22"/>
          <w:szCs w:val="22"/>
        </w:rPr>
        <w:t>.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Pr="00E82089">
        <w:rPr>
          <w:rFonts w:asciiTheme="minorHAnsi" w:hAnsiTheme="minorHAnsi"/>
          <w:b/>
          <w:sz w:val="22"/>
          <w:szCs w:val="22"/>
        </w:rPr>
        <w:t>Περιγραφή αντικειμένου διαγωνισμού</w:t>
      </w:r>
      <w:r w:rsidR="00771783" w:rsidRPr="00E82089">
        <w:rPr>
          <w:rFonts w:asciiTheme="minorHAnsi" w:hAnsiTheme="minorHAnsi"/>
          <w:b/>
          <w:sz w:val="22"/>
          <w:szCs w:val="22"/>
        </w:rPr>
        <w:t>:</w:t>
      </w:r>
      <w:r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342C91" w:rsidRPr="00342C91">
        <w:rPr>
          <w:rFonts w:asciiTheme="minorHAnsi" w:hAnsiTheme="minorHAnsi"/>
          <w:sz w:val="22"/>
          <w:szCs w:val="22"/>
        </w:rPr>
        <w:t xml:space="preserve">Προμήθεια </w:t>
      </w:r>
      <w:r w:rsidR="00342C91">
        <w:rPr>
          <w:rFonts w:asciiTheme="minorHAnsi" w:hAnsiTheme="minorHAnsi"/>
          <w:sz w:val="22"/>
          <w:szCs w:val="22"/>
        </w:rPr>
        <w:t>καινούριου Καδοπλυντηρίου για την Υπηρεσί</w:t>
      </w:r>
      <w:r w:rsidR="0090419B">
        <w:rPr>
          <w:rFonts w:asciiTheme="minorHAnsi" w:hAnsiTheme="minorHAnsi"/>
          <w:sz w:val="22"/>
          <w:szCs w:val="22"/>
        </w:rPr>
        <w:t>α Κ</w:t>
      </w:r>
      <w:r w:rsidR="00342C91">
        <w:rPr>
          <w:rFonts w:asciiTheme="minorHAnsi" w:hAnsiTheme="minorHAnsi"/>
          <w:sz w:val="22"/>
          <w:szCs w:val="22"/>
        </w:rPr>
        <w:t xml:space="preserve">αθαριότητας του Δήμου Προσοτσάνης </w:t>
      </w:r>
    </w:p>
    <w:p w:rsidR="003B2738" w:rsidRPr="00E82089" w:rsidRDefault="003B2738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5.Γλώσσα Σύνταξης Προσφορών: </w:t>
      </w:r>
      <w:r w:rsidRPr="00E82089">
        <w:rPr>
          <w:rFonts w:asciiTheme="minorHAnsi" w:hAnsiTheme="minorHAnsi"/>
          <w:sz w:val="22"/>
          <w:szCs w:val="22"/>
        </w:rPr>
        <w:t>Ελληνική</w:t>
      </w:r>
    </w:p>
    <w:p w:rsidR="00342C91" w:rsidRDefault="003B2738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6.</w:t>
      </w:r>
      <w:r w:rsidR="00357CC1" w:rsidRPr="00E82089">
        <w:rPr>
          <w:rFonts w:asciiTheme="minorHAnsi" w:hAnsiTheme="minorHAnsi"/>
          <w:b/>
          <w:sz w:val="22"/>
          <w:szCs w:val="22"/>
        </w:rPr>
        <w:t xml:space="preserve">Κριτήρια κατακύρωσης </w:t>
      </w:r>
      <w:r w:rsidRPr="00E82089">
        <w:rPr>
          <w:rFonts w:asciiTheme="minorHAnsi" w:hAnsiTheme="minorHAnsi"/>
          <w:b/>
          <w:sz w:val="22"/>
          <w:szCs w:val="22"/>
        </w:rPr>
        <w:t xml:space="preserve">: </w:t>
      </w:r>
      <w:r w:rsidR="00342C91">
        <w:rPr>
          <w:rFonts w:asciiTheme="minorHAnsi" w:hAnsiTheme="minorHAnsi"/>
          <w:sz w:val="22"/>
          <w:szCs w:val="22"/>
        </w:rPr>
        <w:t>η πλέον συμφέρουσα  από οικονομική άποψη προσφορά   βάση βέλτιστης σχέσης  ποιότητας τιμής ( με βαθμολόγηση κριτηρίων)</w:t>
      </w:r>
      <w:r w:rsidRPr="00E82089">
        <w:rPr>
          <w:rFonts w:asciiTheme="minorHAnsi" w:hAnsiTheme="minorHAnsi"/>
          <w:sz w:val="22"/>
          <w:szCs w:val="22"/>
        </w:rPr>
        <w:t xml:space="preserve"> </w:t>
      </w:r>
    </w:p>
    <w:p w:rsidR="00771783" w:rsidRPr="00E82089" w:rsidRDefault="00DD7B75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7. Προϋπολογισμός: </w:t>
      </w:r>
      <w:r w:rsidR="00342C91">
        <w:rPr>
          <w:rFonts w:asciiTheme="minorHAnsi" w:hAnsiTheme="minorHAnsi"/>
          <w:sz w:val="22"/>
          <w:szCs w:val="22"/>
        </w:rPr>
        <w:t>160.000,00</w:t>
      </w:r>
      <w:r w:rsidR="00571A98" w:rsidRPr="00E82089">
        <w:rPr>
          <w:rFonts w:asciiTheme="minorHAnsi" w:hAnsiTheme="minorHAnsi"/>
          <w:sz w:val="22"/>
          <w:szCs w:val="22"/>
        </w:rPr>
        <w:t>€ (με τον ΦΠΑ 24%).</w:t>
      </w:r>
    </w:p>
    <w:p w:rsidR="00E70328" w:rsidRPr="00E82089" w:rsidRDefault="00342C91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EF0424">
        <w:rPr>
          <w:rFonts w:asciiTheme="minorHAnsi" w:hAnsiTheme="minorHAnsi"/>
          <w:b/>
          <w:sz w:val="22"/>
          <w:szCs w:val="22"/>
        </w:rPr>
        <w:t xml:space="preserve">. </w:t>
      </w:r>
      <w:r w:rsidR="00E70328" w:rsidRPr="00E82089">
        <w:rPr>
          <w:rFonts w:asciiTheme="minorHAnsi" w:hAnsiTheme="minorHAnsi"/>
          <w:b/>
          <w:sz w:val="22"/>
          <w:szCs w:val="22"/>
        </w:rPr>
        <w:t>Δικα</w:t>
      </w:r>
      <w:r w:rsidR="008B1DC6" w:rsidRPr="00E82089">
        <w:rPr>
          <w:rFonts w:asciiTheme="minorHAnsi" w:hAnsiTheme="minorHAnsi"/>
          <w:b/>
          <w:sz w:val="22"/>
          <w:szCs w:val="22"/>
        </w:rPr>
        <w:t xml:space="preserve">ιούμενοι </w:t>
      </w:r>
      <w:r w:rsidR="00E70328" w:rsidRPr="00E82089">
        <w:rPr>
          <w:rFonts w:asciiTheme="minorHAnsi" w:hAnsiTheme="minorHAnsi"/>
          <w:b/>
          <w:sz w:val="22"/>
          <w:szCs w:val="22"/>
        </w:rPr>
        <w:t xml:space="preserve"> Συμμετοχής : </w:t>
      </w:r>
      <w:r w:rsidR="008B1DC6" w:rsidRPr="00E82089">
        <w:rPr>
          <w:rFonts w:asciiTheme="minorHAnsi" w:hAnsiTheme="minorHAnsi"/>
          <w:sz w:val="22"/>
          <w:szCs w:val="22"/>
        </w:rPr>
        <w:t xml:space="preserve">Αναφέρονται αναλυτικά στο άρθρο 2.2.1 της διακήρυξης. </w:t>
      </w:r>
    </w:p>
    <w:p w:rsidR="008B1DC6" w:rsidRPr="00E82089" w:rsidRDefault="00EF0424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8B1DC6" w:rsidRPr="00E82089">
        <w:rPr>
          <w:rFonts w:asciiTheme="minorHAnsi" w:hAnsiTheme="minorHAnsi"/>
          <w:b/>
          <w:sz w:val="22"/>
          <w:szCs w:val="22"/>
        </w:rPr>
        <w:t>. Απαιτούμενες εγγυήσεις</w:t>
      </w:r>
      <w:r w:rsidR="008B1DC6" w:rsidRPr="00E82089">
        <w:rPr>
          <w:rFonts w:asciiTheme="minorHAnsi" w:hAnsiTheme="minorHAnsi"/>
          <w:sz w:val="22"/>
          <w:szCs w:val="22"/>
        </w:rPr>
        <w:t>: Κατάθεση εγγυητική</w:t>
      </w:r>
      <w:r w:rsidR="00155AA7">
        <w:rPr>
          <w:rFonts w:asciiTheme="minorHAnsi" w:hAnsiTheme="minorHAnsi"/>
          <w:sz w:val="22"/>
          <w:szCs w:val="22"/>
        </w:rPr>
        <w:t>ς</w:t>
      </w:r>
      <w:r w:rsidR="008B1DC6" w:rsidRPr="00E82089">
        <w:rPr>
          <w:rFonts w:asciiTheme="minorHAnsi" w:hAnsiTheme="minorHAnsi"/>
          <w:sz w:val="22"/>
          <w:szCs w:val="22"/>
        </w:rPr>
        <w:t xml:space="preserve"> επιστολή</w:t>
      </w:r>
      <w:r w:rsidR="00155AA7">
        <w:rPr>
          <w:rFonts w:asciiTheme="minorHAnsi" w:hAnsiTheme="minorHAnsi"/>
          <w:sz w:val="22"/>
          <w:szCs w:val="22"/>
        </w:rPr>
        <w:t>ς</w:t>
      </w:r>
      <w:r w:rsidR="008B1DC6" w:rsidRPr="00E82089">
        <w:rPr>
          <w:rFonts w:asciiTheme="minorHAnsi" w:hAnsiTheme="minorHAnsi"/>
          <w:sz w:val="22"/>
          <w:szCs w:val="22"/>
        </w:rPr>
        <w:t xml:space="preserve"> συμμετοχής όπως αναλυτικά αναφέρεται σ</w:t>
      </w:r>
      <w:r w:rsidR="00C54D9D">
        <w:rPr>
          <w:rFonts w:asciiTheme="minorHAnsi" w:hAnsiTheme="minorHAnsi"/>
          <w:sz w:val="22"/>
          <w:szCs w:val="22"/>
        </w:rPr>
        <w:t>το άρθρο 2.2.2.1 της διακήρυξης ποσού 1.290,35€.</w:t>
      </w:r>
      <w:r w:rsidR="008B1DC6" w:rsidRPr="00E82089">
        <w:rPr>
          <w:rFonts w:asciiTheme="minorHAnsi" w:hAnsiTheme="minorHAnsi"/>
          <w:sz w:val="22"/>
          <w:szCs w:val="22"/>
        </w:rPr>
        <w:t xml:space="preserve"> </w:t>
      </w:r>
    </w:p>
    <w:p w:rsidR="008E7EF9" w:rsidRDefault="00EF0424" w:rsidP="00B452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. </w:t>
      </w:r>
      <w:r w:rsidR="00E80A36" w:rsidRPr="00E82089">
        <w:rPr>
          <w:rFonts w:asciiTheme="minorHAnsi" w:hAnsiTheme="minorHAnsi"/>
          <w:b/>
          <w:sz w:val="22"/>
          <w:szCs w:val="22"/>
        </w:rPr>
        <w:t xml:space="preserve">Παραλαβή προσφορών: </w:t>
      </w:r>
      <w:r w:rsidR="006B2BB6" w:rsidRPr="00E82089">
        <w:rPr>
          <w:rFonts w:asciiTheme="minorHAnsi" w:hAnsiTheme="minorHAnsi"/>
          <w:sz w:val="22"/>
          <w:szCs w:val="22"/>
        </w:rPr>
        <w:t xml:space="preserve">Ο διαγωνισμός θα διενεργηθεί </w:t>
      </w:r>
      <w:r w:rsidR="00B4525F" w:rsidRPr="00E82089">
        <w:rPr>
          <w:rFonts w:asciiTheme="minorHAnsi" w:hAnsiTheme="minorHAnsi"/>
          <w:sz w:val="22"/>
          <w:szCs w:val="22"/>
        </w:rPr>
        <w:t xml:space="preserve">με χρήση της πλατφόρμας του Εθνικού Συστήματος Ηλεκτρονικών Δημοσίων Συμβάσεων (Ε.Σ.Η.Δ.Η.Σ.), μέσω της Διαδικτυακής πύλης </w:t>
      </w:r>
      <w:proofErr w:type="spellStart"/>
      <w:r w:rsidR="00B4525F" w:rsidRPr="00E82089">
        <w:rPr>
          <w:rFonts w:asciiTheme="minorHAnsi" w:hAnsiTheme="minorHAnsi"/>
          <w:sz w:val="22"/>
          <w:szCs w:val="22"/>
        </w:rPr>
        <w:t>www</w:t>
      </w:r>
      <w:proofErr w:type="spellEnd"/>
      <w:r w:rsidR="00B4525F" w:rsidRPr="00E8208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B4525F" w:rsidRPr="00E82089">
        <w:rPr>
          <w:rFonts w:asciiTheme="minorHAnsi" w:hAnsiTheme="minorHAnsi"/>
          <w:sz w:val="22"/>
          <w:szCs w:val="22"/>
        </w:rPr>
        <w:t>p</w:t>
      </w:r>
      <w:r w:rsidR="00782BE5" w:rsidRPr="00E82089">
        <w:rPr>
          <w:rFonts w:asciiTheme="minorHAnsi" w:hAnsiTheme="minorHAnsi"/>
          <w:sz w:val="22"/>
          <w:szCs w:val="22"/>
        </w:rPr>
        <w:t>romitheus.gov.gr</w:t>
      </w:r>
      <w:proofErr w:type="spellEnd"/>
      <w:r w:rsidR="00782BE5" w:rsidRPr="00E82089">
        <w:rPr>
          <w:rFonts w:asciiTheme="minorHAnsi" w:hAnsiTheme="minorHAnsi"/>
          <w:sz w:val="22"/>
          <w:szCs w:val="22"/>
        </w:rPr>
        <w:t xml:space="preserve"> του συστήματος ο δε αριθμός </w:t>
      </w:r>
      <w:proofErr w:type="spellStart"/>
      <w:r w:rsidR="00782BE5" w:rsidRPr="00E82089">
        <w:rPr>
          <w:rFonts w:asciiTheme="minorHAnsi" w:hAnsiTheme="minorHAnsi"/>
          <w:sz w:val="22"/>
          <w:szCs w:val="22"/>
        </w:rPr>
        <w:t>συσ</w:t>
      </w:r>
      <w:r w:rsidR="00D95A45" w:rsidRPr="00E82089">
        <w:rPr>
          <w:rFonts w:asciiTheme="minorHAnsi" w:hAnsiTheme="minorHAnsi"/>
          <w:sz w:val="22"/>
          <w:szCs w:val="22"/>
        </w:rPr>
        <w:t>τημικού</w:t>
      </w:r>
      <w:proofErr w:type="spellEnd"/>
      <w:r w:rsidR="00D95A45" w:rsidRPr="00E82089">
        <w:rPr>
          <w:rFonts w:asciiTheme="minorHAnsi" w:hAnsiTheme="minorHAnsi"/>
          <w:sz w:val="22"/>
          <w:szCs w:val="22"/>
        </w:rPr>
        <w:t xml:space="preserve"> διαγωνισμού είναι: </w:t>
      </w:r>
      <w:r w:rsidR="004475F9">
        <w:rPr>
          <w:rFonts w:asciiTheme="minorHAnsi" w:hAnsiTheme="minorHAnsi"/>
          <w:b/>
          <w:sz w:val="22"/>
          <w:szCs w:val="22"/>
        </w:rPr>
        <w:t>65728</w:t>
      </w:r>
      <w:r w:rsidR="00782BE5" w:rsidRPr="00E82089">
        <w:rPr>
          <w:rFonts w:asciiTheme="minorHAnsi" w:hAnsiTheme="minorHAnsi"/>
          <w:sz w:val="22"/>
          <w:szCs w:val="22"/>
        </w:rPr>
        <w:t>.</w:t>
      </w:r>
    </w:p>
    <w:p w:rsidR="00B4525F" w:rsidRPr="00E82089" w:rsidRDefault="00B4525F" w:rsidP="00B4525F">
      <w:pPr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sz w:val="22"/>
          <w:szCs w:val="22"/>
        </w:rPr>
        <w:t xml:space="preserve"> Η </w:t>
      </w:r>
      <w:r w:rsidR="009B0C31" w:rsidRPr="00E82089">
        <w:rPr>
          <w:rFonts w:asciiTheme="minorHAnsi" w:hAnsiTheme="minorHAnsi"/>
          <w:sz w:val="22"/>
          <w:szCs w:val="22"/>
        </w:rPr>
        <w:t xml:space="preserve">καταληκτική ημερομηνία υποβολής </w:t>
      </w:r>
      <w:r w:rsidRPr="00E82089">
        <w:rPr>
          <w:rFonts w:asciiTheme="minorHAnsi" w:hAnsiTheme="minorHAnsi"/>
          <w:sz w:val="22"/>
          <w:szCs w:val="22"/>
        </w:rPr>
        <w:t xml:space="preserve"> των προσφορών είναι η</w:t>
      </w:r>
      <w:r w:rsidR="00782BE5" w:rsidRPr="00E82089">
        <w:rPr>
          <w:rFonts w:asciiTheme="minorHAnsi" w:hAnsiTheme="minorHAnsi"/>
          <w:sz w:val="22"/>
          <w:szCs w:val="22"/>
        </w:rPr>
        <w:t xml:space="preserve"> </w:t>
      </w:r>
      <w:r w:rsidR="004475F9">
        <w:rPr>
          <w:rFonts w:asciiTheme="minorHAnsi" w:hAnsiTheme="minorHAnsi"/>
          <w:sz w:val="22"/>
          <w:szCs w:val="22"/>
        </w:rPr>
        <w:t xml:space="preserve"> </w:t>
      </w:r>
      <w:r w:rsidR="004475F9" w:rsidRPr="0090419B">
        <w:rPr>
          <w:rFonts w:asciiTheme="minorHAnsi" w:hAnsiTheme="minorHAnsi"/>
          <w:b/>
          <w:sz w:val="22"/>
          <w:szCs w:val="22"/>
        </w:rPr>
        <w:t xml:space="preserve">Δευτέρα </w:t>
      </w:r>
      <w:r w:rsidR="00782BE5" w:rsidRPr="0090419B">
        <w:rPr>
          <w:rFonts w:asciiTheme="minorHAnsi" w:hAnsiTheme="minorHAnsi"/>
          <w:b/>
          <w:sz w:val="22"/>
          <w:szCs w:val="22"/>
        </w:rPr>
        <w:t xml:space="preserve">  </w:t>
      </w:r>
      <w:r w:rsidR="00EF0424">
        <w:rPr>
          <w:rFonts w:asciiTheme="minorHAnsi" w:hAnsiTheme="minorHAnsi"/>
          <w:b/>
          <w:sz w:val="22"/>
          <w:szCs w:val="22"/>
        </w:rPr>
        <w:t>19/11/</w:t>
      </w:r>
      <w:r w:rsidR="004475F9" w:rsidRPr="0090419B">
        <w:rPr>
          <w:rFonts w:asciiTheme="minorHAnsi" w:hAnsiTheme="minorHAnsi"/>
          <w:b/>
          <w:sz w:val="22"/>
          <w:szCs w:val="22"/>
        </w:rPr>
        <w:t>2018</w:t>
      </w:r>
      <w:r w:rsidRPr="00E82089">
        <w:rPr>
          <w:rFonts w:asciiTheme="minorHAnsi" w:hAnsiTheme="minorHAnsi"/>
          <w:b/>
          <w:sz w:val="22"/>
          <w:szCs w:val="22"/>
        </w:rPr>
        <w:t xml:space="preserve">  </w:t>
      </w:r>
      <w:r w:rsidRPr="00E82089">
        <w:rPr>
          <w:rFonts w:asciiTheme="minorHAnsi" w:hAnsiTheme="minorHAnsi"/>
          <w:sz w:val="22"/>
          <w:szCs w:val="22"/>
        </w:rPr>
        <w:t xml:space="preserve">και ώρα  </w:t>
      </w:r>
      <w:r w:rsidRPr="004C740E">
        <w:rPr>
          <w:rFonts w:asciiTheme="minorHAnsi" w:hAnsiTheme="minorHAnsi"/>
          <w:b/>
          <w:sz w:val="22"/>
          <w:szCs w:val="22"/>
        </w:rPr>
        <w:t>20:00</w:t>
      </w:r>
      <w:r w:rsidRPr="00E82089">
        <w:rPr>
          <w:rFonts w:asciiTheme="minorHAnsi" w:hAnsiTheme="minorHAnsi"/>
          <w:sz w:val="22"/>
          <w:szCs w:val="22"/>
        </w:rPr>
        <w:t xml:space="preserve">  και  η αποσφράγι</w:t>
      </w:r>
      <w:r w:rsidR="004475F9">
        <w:rPr>
          <w:rFonts w:asciiTheme="minorHAnsi" w:hAnsiTheme="minorHAnsi"/>
          <w:sz w:val="22"/>
          <w:szCs w:val="22"/>
        </w:rPr>
        <w:t xml:space="preserve">ση των προσφορών θα γίνει τη </w:t>
      </w:r>
      <w:r w:rsidR="004475F9" w:rsidRPr="0090419B">
        <w:rPr>
          <w:rFonts w:asciiTheme="minorHAnsi" w:hAnsiTheme="minorHAnsi"/>
          <w:b/>
          <w:sz w:val="22"/>
          <w:szCs w:val="22"/>
        </w:rPr>
        <w:t xml:space="preserve">Δευτέρα </w:t>
      </w:r>
      <w:r w:rsidR="00D95A45" w:rsidRPr="0090419B">
        <w:rPr>
          <w:rFonts w:asciiTheme="minorHAnsi" w:hAnsiTheme="minorHAnsi"/>
          <w:b/>
          <w:sz w:val="22"/>
          <w:szCs w:val="22"/>
        </w:rPr>
        <w:t xml:space="preserve"> </w:t>
      </w:r>
      <w:r w:rsidR="004475F9" w:rsidRPr="0090419B">
        <w:rPr>
          <w:rFonts w:asciiTheme="minorHAnsi" w:hAnsiTheme="minorHAnsi"/>
          <w:b/>
          <w:sz w:val="22"/>
          <w:szCs w:val="22"/>
        </w:rPr>
        <w:t>26/11/2018</w:t>
      </w:r>
      <w:r w:rsidR="00EC507A" w:rsidRPr="00E82089">
        <w:rPr>
          <w:rFonts w:asciiTheme="minorHAnsi" w:hAnsiTheme="minorHAnsi"/>
          <w:sz w:val="22"/>
          <w:szCs w:val="22"/>
        </w:rPr>
        <w:t>,</w:t>
      </w:r>
      <w:r w:rsidRPr="00E82089">
        <w:rPr>
          <w:rFonts w:asciiTheme="minorHAnsi" w:hAnsiTheme="minorHAnsi"/>
          <w:sz w:val="22"/>
          <w:szCs w:val="22"/>
        </w:rPr>
        <w:t xml:space="preserve">και ώρα  </w:t>
      </w:r>
      <w:r w:rsidRPr="0090419B">
        <w:rPr>
          <w:rFonts w:asciiTheme="minorHAnsi" w:hAnsiTheme="minorHAnsi"/>
          <w:b/>
          <w:sz w:val="22"/>
          <w:szCs w:val="22"/>
        </w:rPr>
        <w:t>11:00</w:t>
      </w:r>
      <w:r w:rsidR="0090419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0419B">
        <w:rPr>
          <w:rFonts w:asciiTheme="minorHAnsi" w:hAnsiTheme="minorHAnsi"/>
          <w:b/>
          <w:sz w:val="22"/>
          <w:szCs w:val="22"/>
        </w:rPr>
        <w:t>π.μ</w:t>
      </w:r>
      <w:proofErr w:type="spellEnd"/>
      <w:r w:rsidR="0090419B">
        <w:rPr>
          <w:rFonts w:asciiTheme="minorHAnsi" w:hAnsiTheme="minorHAnsi"/>
          <w:b/>
          <w:sz w:val="22"/>
          <w:szCs w:val="22"/>
        </w:rPr>
        <w:t>.</w:t>
      </w:r>
      <w:r w:rsidRPr="00E82089">
        <w:rPr>
          <w:rFonts w:asciiTheme="minorHAnsi" w:hAnsiTheme="minorHAnsi"/>
          <w:sz w:val="22"/>
          <w:szCs w:val="22"/>
        </w:rPr>
        <w:t>.</w:t>
      </w:r>
    </w:p>
    <w:p w:rsidR="00A1622E" w:rsidRPr="00E82089" w:rsidRDefault="00EF0424" w:rsidP="00B4525F">
      <w:pPr>
        <w:pStyle w:val="a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1E72BF" w:rsidRPr="00E82089">
        <w:rPr>
          <w:rFonts w:asciiTheme="minorHAnsi" w:hAnsiTheme="minorHAnsi"/>
          <w:b/>
          <w:sz w:val="22"/>
          <w:szCs w:val="22"/>
        </w:rPr>
        <w:t>.Χρηματοδότηση:</w:t>
      </w:r>
      <w:r w:rsidR="0090419B">
        <w:rPr>
          <w:rFonts w:asciiTheme="minorHAnsi" w:hAnsiTheme="minorHAnsi"/>
          <w:sz w:val="22"/>
          <w:szCs w:val="22"/>
        </w:rPr>
        <w:t xml:space="preserve">από πιστώσεις ΥΠΕΣ Πρόγραμμα Φιλόδημος ΙΙ </w:t>
      </w:r>
      <w:r w:rsidR="00A1622E" w:rsidRPr="00E82089">
        <w:rPr>
          <w:rFonts w:asciiTheme="minorHAnsi" w:hAnsiTheme="minorHAnsi"/>
          <w:sz w:val="22"/>
          <w:szCs w:val="22"/>
        </w:rPr>
        <w:t xml:space="preserve"> </w:t>
      </w:r>
    </w:p>
    <w:p w:rsidR="0090419B" w:rsidRDefault="00EF0424" w:rsidP="0090419B">
      <w:pPr>
        <w:pStyle w:val="a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</w:t>
      </w:r>
      <w:r w:rsidR="00986F3E" w:rsidRPr="00E82089">
        <w:rPr>
          <w:rFonts w:asciiTheme="minorHAnsi" w:hAnsiTheme="minorHAnsi"/>
          <w:b/>
          <w:sz w:val="22"/>
          <w:szCs w:val="22"/>
        </w:rPr>
        <w:t>.Δημοσιεύσεις:</w:t>
      </w:r>
      <w:r w:rsidR="00F36826" w:rsidRPr="00E82089">
        <w:rPr>
          <w:rFonts w:asciiTheme="minorHAnsi" w:hAnsiTheme="minorHAnsi"/>
          <w:sz w:val="22"/>
          <w:szCs w:val="22"/>
        </w:rPr>
        <w:t>Τ</w:t>
      </w:r>
      <w:r w:rsidR="00A432AF" w:rsidRPr="00E82089">
        <w:rPr>
          <w:rFonts w:asciiTheme="minorHAnsi" w:hAnsiTheme="minorHAnsi"/>
          <w:sz w:val="22"/>
          <w:szCs w:val="22"/>
        </w:rPr>
        <w:t xml:space="preserve">ο συνολικό κείμενο της διακήρυξης </w:t>
      </w:r>
      <w:r w:rsidR="00986F3E" w:rsidRPr="00E82089">
        <w:rPr>
          <w:rFonts w:asciiTheme="minorHAnsi" w:hAnsiTheme="minorHAnsi"/>
          <w:sz w:val="22"/>
          <w:szCs w:val="22"/>
        </w:rPr>
        <w:t xml:space="preserve">αναρτάται </w:t>
      </w:r>
      <w:r w:rsidR="00A432AF" w:rsidRPr="00E82089">
        <w:rPr>
          <w:rFonts w:asciiTheme="minorHAnsi" w:hAnsiTheme="minorHAnsi"/>
          <w:sz w:val="22"/>
          <w:szCs w:val="22"/>
        </w:rPr>
        <w:t>στο ΚΗΜΔΗΣ</w:t>
      </w:r>
      <w:r w:rsidR="00F36826" w:rsidRPr="00E8208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F36826" w:rsidRPr="00E82089">
        <w:rPr>
          <w:rFonts w:asciiTheme="minorHAnsi" w:hAnsiTheme="minorHAnsi"/>
          <w:sz w:val="22"/>
          <w:szCs w:val="22"/>
        </w:rPr>
        <w:t>www.promitheus.gov.gr</w:t>
      </w:r>
      <w:proofErr w:type="spellEnd"/>
      <w:r w:rsidR="00F36826" w:rsidRPr="00E82089">
        <w:rPr>
          <w:rFonts w:asciiTheme="minorHAnsi" w:hAnsiTheme="minorHAnsi"/>
          <w:sz w:val="22"/>
          <w:szCs w:val="22"/>
        </w:rPr>
        <w:t>)</w:t>
      </w:r>
      <w:r w:rsidR="00872E06" w:rsidRPr="00E82089">
        <w:rPr>
          <w:rFonts w:asciiTheme="minorHAnsi" w:hAnsiTheme="minorHAnsi"/>
          <w:sz w:val="22"/>
          <w:szCs w:val="22"/>
        </w:rPr>
        <w:t>,</w:t>
      </w:r>
      <w:r w:rsidR="00986F3E" w:rsidRPr="00E82089">
        <w:rPr>
          <w:rFonts w:asciiTheme="minorHAnsi" w:hAnsiTheme="minorHAnsi"/>
          <w:sz w:val="22"/>
          <w:szCs w:val="22"/>
        </w:rPr>
        <w:t xml:space="preserve"> στο </w:t>
      </w:r>
      <w:r w:rsidR="00986F3E" w:rsidRPr="00E82089">
        <w:rPr>
          <w:rFonts w:asciiTheme="minorHAnsi" w:hAnsiTheme="minorHAnsi"/>
          <w:sz w:val="22"/>
          <w:szCs w:val="22"/>
          <w:lang w:val="en-US"/>
        </w:rPr>
        <w:t>site</w:t>
      </w:r>
      <w:r w:rsidR="00986F3E" w:rsidRPr="00E82089">
        <w:rPr>
          <w:rFonts w:asciiTheme="minorHAnsi" w:hAnsiTheme="minorHAnsi"/>
          <w:sz w:val="22"/>
          <w:szCs w:val="22"/>
        </w:rPr>
        <w:t xml:space="preserve"> του Δήμου</w:t>
      </w:r>
      <w:r w:rsidR="00EC6189" w:rsidRPr="00E82089">
        <w:rPr>
          <w:rFonts w:asciiTheme="minorHAnsi" w:hAnsiTheme="minorHAnsi"/>
          <w:sz w:val="22"/>
          <w:szCs w:val="22"/>
        </w:rPr>
        <w:t xml:space="preserve"> </w:t>
      </w:r>
      <w:r w:rsidR="00EC6189" w:rsidRPr="00E82089">
        <w:rPr>
          <w:rFonts w:asciiTheme="minorHAnsi" w:hAnsiTheme="minorHAnsi"/>
          <w:sz w:val="22"/>
          <w:szCs w:val="22"/>
          <w:lang w:val="en-US"/>
        </w:rPr>
        <w:t>www</w:t>
      </w:r>
      <w:r w:rsidR="00EC6189" w:rsidRPr="00E82089">
        <w:rPr>
          <w:rFonts w:asciiTheme="minorHAnsi" w:hAnsiTheme="minorHAnsi"/>
          <w:sz w:val="22"/>
          <w:szCs w:val="22"/>
        </w:rPr>
        <w:t>.</w:t>
      </w:r>
      <w:proofErr w:type="spellStart"/>
      <w:r w:rsidR="00EC6189" w:rsidRPr="00E82089">
        <w:rPr>
          <w:rFonts w:asciiTheme="minorHAnsi" w:hAnsiTheme="minorHAnsi"/>
          <w:sz w:val="22"/>
          <w:szCs w:val="22"/>
          <w:lang w:val="en-US"/>
        </w:rPr>
        <w:t>prosotsani</w:t>
      </w:r>
      <w:proofErr w:type="spellEnd"/>
      <w:r w:rsidR="00EC6189" w:rsidRPr="00E82089">
        <w:rPr>
          <w:rFonts w:asciiTheme="minorHAnsi" w:hAnsiTheme="minorHAnsi"/>
          <w:sz w:val="22"/>
          <w:szCs w:val="22"/>
        </w:rPr>
        <w:t>.</w:t>
      </w:r>
      <w:proofErr w:type="spellStart"/>
      <w:r w:rsidR="00EC6189" w:rsidRPr="00E82089">
        <w:rPr>
          <w:rFonts w:asciiTheme="minorHAnsi" w:hAnsiTheme="minorHAnsi"/>
          <w:sz w:val="22"/>
          <w:szCs w:val="22"/>
          <w:lang w:val="en-US"/>
        </w:rPr>
        <w:t>gr</w:t>
      </w:r>
      <w:proofErr w:type="spellEnd"/>
      <w:r w:rsidR="00EC507A" w:rsidRPr="00E82089">
        <w:rPr>
          <w:rFonts w:asciiTheme="minorHAnsi" w:hAnsiTheme="minorHAnsi"/>
          <w:sz w:val="22"/>
          <w:szCs w:val="22"/>
        </w:rPr>
        <w:t xml:space="preserve"> στις</w:t>
      </w:r>
      <w:r w:rsidR="00A1622E" w:rsidRPr="00E82089">
        <w:rPr>
          <w:rFonts w:asciiTheme="minorHAnsi" w:hAnsiTheme="minorHAnsi"/>
          <w:sz w:val="22"/>
          <w:szCs w:val="22"/>
        </w:rPr>
        <w:t xml:space="preserve"> προβλ</w:t>
      </w:r>
      <w:r w:rsidR="0090419B">
        <w:rPr>
          <w:rFonts w:asciiTheme="minorHAnsi" w:hAnsiTheme="minorHAnsi"/>
          <w:sz w:val="22"/>
          <w:szCs w:val="22"/>
        </w:rPr>
        <w:t>επόμενες από το νόμο εφημερίδες.</w:t>
      </w:r>
    </w:p>
    <w:p w:rsidR="0090419B" w:rsidRDefault="0090419B" w:rsidP="0090419B">
      <w:pPr>
        <w:pStyle w:val="a4"/>
        <w:jc w:val="left"/>
        <w:rPr>
          <w:rFonts w:asciiTheme="minorHAnsi" w:hAnsiTheme="minorHAnsi"/>
          <w:sz w:val="22"/>
          <w:szCs w:val="22"/>
        </w:rPr>
      </w:pPr>
    </w:p>
    <w:p w:rsidR="00872E06" w:rsidRPr="00E82089" w:rsidRDefault="00A1622E" w:rsidP="0090419B">
      <w:pPr>
        <w:pStyle w:val="a4"/>
        <w:jc w:val="left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sz w:val="22"/>
          <w:szCs w:val="22"/>
        </w:rPr>
        <w:t xml:space="preserve"> </w:t>
      </w:r>
    </w:p>
    <w:p w:rsidR="00802C82" w:rsidRPr="00E82089" w:rsidRDefault="00722FAE" w:rsidP="00B4525F">
      <w:pPr>
        <w:jc w:val="both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="00802C82" w:rsidRPr="00E82089">
        <w:rPr>
          <w:rFonts w:asciiTheme="minorHAnsi" w:hAnsiTheme="minorHAnsi"/>
          <w:sz w:val="22"/>
          <w:szCs w:val="22"/>
        </w:rPr>
        <w:tab/>
      </w:r>
      <w:r w:rsidR="00802C82"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="00872E06" w:rsidRPr="00E82089">
        <w:rPr>
          <w:rFonts w:asciiTheme="minorHAnsi" w:hAnsiTheme="minorHAnsi"/>
          <w:b/>
          <w:sz w:val="22"/>
          <w:szCs w:val="22"/>
        </w:rPr>
        <w:t xml:space="preserve">          </w:t>
      </w:r>
      <w:r w:rsidRPr="00E82089">
        <w:rPr>
          <w:rFonts w:asciiTheme="minorHAnsi" w:hAnsiTheme="minorHAnsi"/>
          <w:b/>
          <w:sz w:val="22"/>
          <w:szCs w:val="22"/>
        </w:rPr>
        <w:t>Ο Δήμαρχος</w:t>
      </w:r>
    </w:p>
    <w:p w:rsidR="00872E06" w:rsidRPr="00E82089" w:rsidRDefault="00872E06" w:rsidP="00F8566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70D2" w:rsidRPr="00E82089" w:rsidRDefault="00E170D2" w:rsidP="00F8566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70D2" w:rsidRPr="00E82089" w:rsidRDefault="00DC718C" w:rsidP="00F8566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  <w:t xml:space="preserve">    </w:t>
      </w:r>
      <w:r w:rsidR="00E170D2" w:rsidRPr="00E82089">
        <w:rPr>
          <w:rFonts w:asciiTheme="minorHAnsi" w:hAnsiTheme="minorHAnsi"/>
          <w:b/>
          <w:sz w:val="22"/>
          <w:szCs w:val="22"/>
        </w:rPr>
        <w:t xml:space="preserve"> ΑΓΓΕΛΟΣ ΛΥΣΣΕΛΗΣ</w:t>
      </w:r>
    </w:p>
    <w:sectPr w:rsidR="00E170D2" w:rsidRPr="00E82089" w:rsidSect="0090419B">
      <w:headerReference w:type="default" r:id="rId7"/>
      <w:footerReference w:type="default" r:id="rId8"/>
      <w:pgSz w:w="11907" w:h="16840" w:code="9"/>
      <w:pgMar w:top="1701" w:right="425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44" w:rsidRDefault="00157344" w:rsidP="00B05EED">
      <w:r>
        <w:separator/>
      </w:r>
    </w:p>
  </w:endnote>
  <w:endnote w:type="continuationSeparator" w:id="0">
    <w:p w:rsidR="00157344" w:rsidRDefault="00157344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Pr="00E82089" w:rsidRDefault="00E82089" w:rsidP="00E82089">
    <w:pPr>
      <w:pStyle w:val="a3"/>
      <w:tabs>
        <w:tab w:val="clear" w:pos="4153"/>
        <w:tab w:val="clear" w:pos="8306"/>
        <w:tab w:val="left" w:pos="6840"/>
      </w:tabs>
      <w:rPr>
        <w:b/>
        <w:lang w:val="el-GR"/>
      </w:rPr>
    </w:pPr>
    <w:r w:rsidRPr="00E82089">
      <w:rPr>
        <w:b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44" w:rsidRDefault="00157344" w:rsidP="00B05EED">
      <w:r>
        <w:separator/>
      </w:r>
    </w:p>
  </w:footnote>
  <w:footnote w:type="continuationSeparator" w:id="0">
    <w:p w:rsidR="00157344" w:rsidRDefault="00157344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5" w:rsidRDefault="00DE57F5">
    <w:pPr>
      <w:pStyle w:val="a6"/>
    </w:pPr>
    <w:r>
      <w:t xml:space="preserve">           </w:t>
    </w:r>
    <w:r w:rsidRPr="00DE57F5">
      <w:rPr>
        <w:noProof/>
      </w:rPr>
      <w:drawing>
        <wp:inline distT="0" distB="0" distL="0" distR="0">
          <wp:extent cx="438150" cy="457200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10341"/>
    <w:rsid w:val="00041B55"/>
    <w:rsid w:val="00065486"/>
    <w:rsid w:val="000B66D5"/>
    <w:rsid w:val="000D678B"/>
    <w:rsid w:val="000D7F1E"/>
    <w:rsid w:val="000E0356"/>
    <w:rsid w:val="00100A0A"/>
    <w:rsid w:val="001153A7"/>
    <w:rsid w:val="00134844"/>
    <w:rsid w:val="00155AA7"/>
    <w:rsid w:val="00157344"/>
    <w:rsid w:val="001638F1"/>
    <w:rsid w:val="00187B4D"/>
    <w:rsid w:val="001D44FC"/>
    <w:rsid w:val="001E72BF"/>
    <w:rsid w:val="00201E5D"/>
    <w:rsid w:val="00234DAB"/>
    <w:rsid w:val="00240299"/>
    <w:rsid w:val="00246A93"/>
    <w:rsid w:val="00254A30"/>
    <w:rsid w:val="00262924"/>
    <w:rsid w:val="00262CFB"/>
    <w:rsid w:val="00264A7F"/>
    <w:rsid w:val="002C4F11"/>
    <w:rsid w:val="00304014"/>
    <w:rsid w:val="0032417C"/>
    <w:rsid w:val="00330747"/>
    <w:rsid w:val="00342C91"/>
    <w:rsid w:val="00357CC1"/>
    <w:rsid w:val="003A48A9"/>
    <w:rsid w:val="003B2738"/>
    <w:rsid w:val="003F4744"/>
    <w:rsid w:val="0040006A"/>
    <w:rsid w:val="00411EB0"/>
    <w:rsid w:val="0041650F"/>
    <w:rsid w:val="004475F9"/>
    <w:rsid w:val="004C740E"/>
    <w:rsid w:val="004D2BF0"/>
    <w:rsid w:val="00571A98"/>
    <w:rsid w:val="005D746A"/>
    <w:rsid w:val="00606F22"/>
    <w:rsid w:val="0062775C"/>
    <w:rsid w:val="006860FE"/>
    <w:rsid w:val="006B2BB6"/>
    <w:rsid w:val="006C50E8"/>
    <w:rsid w:val="006D1AF7"/>
    <w:rsid w:val="006E23E5"/>
    <w:rsid w:val="00713249"/>
    <w:rsid w:val="00722FAE"/>
    <w:rsid w:val="00755CDB"/>
    <w:rsid w:val="00771783"/>
    <w:rsid w:val="00774FBE"/>
    <w:rsid w:val="00777047"/>
    <w:rsid w:val="00782BE5"/>
    <w:rsid w:val="007940FE"/>
    <w:rsid w:val="007B4A0A"/>
    <w:rsid w:val="007F756D"/>
    <w:rsid w:val="00802C82"/>
    <w:rsid w:val="00826637"/>
    <w:rsid w:val="008645D1"/>
    <w:rsid w:val="00872E06"/>
    <w:rsid w:val="00885E9E"/>
    <w:rsid w:val="008A2A41"/>
    <w:rsid w:val="008B1DC6"/>
    <w:rsid w:val="008E7EF9"/>
    <w:rsid w:val="008F27A2"/>
    <w:rsid w:val="0090419B"/>
    <w:rsid w:val="009407BE"/>
    <w:rsid w:val="00945DF4"/>
    <w:rsid w:val="00961408"/>
    <w:rsid w:val="00986F3E"/>
    <w:rsid w:val="009B0C31"/>
    <w:rsid w:val="009B7450"/>
    <w:rsid w:val="009D519F"/>
    <w:rsid w:val="009E39F3"/>
    <w:rsid w:val="009F468C"/>
    <w:rsid w:val="00A1622E"/>
    <w:rsid w:val="00A27603"/>
    <w:rsid w:val="00A432AF"/>
    <w:rsid w:val="00A81E21"/>
    <w:rsid w:val="00A82AC1"/>
    <w:rsid w:val="00AB2580"/>
    <w:rsid w:val="00B05EED"/>
    <w:rsid w:val="00B3238C"/>
    <w:rsid w:val="00B324A6"/>
    <w:rsid w:val="00B37A48"/>
    <w:rsid w:val="00B4525F"/>
    <w:rsid w:val="00B46F77"/>
    <w:rsid w:val="00B47A5A"/>
    <w:rsid w:val="00BB3474"/>
    <w:rsid w:val="00C06D88"/>
    <w:rsid w:val="00C13DBC"/>
    <w:rsid w:val="00C54D9D"/>
    <w:rsid w:val="00C61B01"/>
    <w:rsid w:val="00C6759D"/>
    <w:rsid w:val="00C75EAB"/>
    <w:rsid w:val="00C83D35"/>
    <w:rsid w:val="00C8584E"/>
    <w:rsid w:val="00CA405F"/>
    <w:rsid w:val="00CB180A"/>
    <w:rsid w:val="00CB2047"/>
    <w:rsid w:val="00CE70B8"/>
    <w:rsid w:val="00D03235"/>
    <w:rsid w:val="00D52FB2"/>
    <w:rsid w:val="00D83CD7"/>
    <w:rsid w:val="00D95A45"/>
    <w:rsid w:val="00DC718C"/>
    <w:rsid w:val="00DC73D7"/>
    <w:rsid w:val="00DD7B75"/>
    <w:rsid w:val="00DE57F5"/>
    <w:rsid w:val="00DE5D5B"/>
    <w:rsid w:val="00E104E8"/>
    <w:rsid w:val="00E170D2"/>
    <w:rsid w:val="00E20CF8"/>
    <w:rsid w:val="00E650F9"/>
    <w:rsid w:val="00E70328"/>
    <w:rsid w:val="00E76741"/>
    <w:rsid w:val="00E80A36"/>
    <w:rsid w:val="00E82089"/>
    <w:rsid w:val="00EA3592"/>
    <w:rsid w:val="00EB5918"/>
    <w:rsid w:val="00EB7E8B"/>
    <w:rsid w:val="00EC507A"/>
    <w:rsid w:val="00EC6189"/>
    <w:rsid w:val="00EE3004"/>
    <w:rsid w:val="00EF0424"/>
    <w:rsid w:val="00F25616"/>
    <w:rsid w:val="00F26611"/>
    <w:rsid w:val="00F320BC"/>
    <w:rsid w:val="00F36826"/>
    <w:rsid w:val="00F47725"/>
    <w:rsid w:val="00F6047E"/>
    <w:rsid w:val="00F700C1"/>
    <w:rsid w:val="00F73FFB"/>
    <w:rsid w:val="00F837C0"/>
    <w:rsid w:val="00F8566D"/>
    <w:rsid w:val="00F862A8"/>
    <w:rsid w:val="00FC1CB4"/>
    <w:rsid w:val="00FE4F8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DE5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E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SasaM</cp:lastModifiedBy>
  <cp:revision>51</cp:revision>
  <cp:lastPrinted>2018-10-01T09:45:00Z</cp:lastPrinted>
  <dcterms:created xsi:type="dcterms:W3CDTF">2017-08-28T07:34:00Z</dcterms:created>
  <dcterms:modified xsi:type="dcterms:W3CDTF">2018-10-23T09:24:00Z</dcterms:modified>
</cp:coreProperties>
</file>