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65606C" w:rsidRPr="0048070A" w14:paraId="6D980294" w14:textId="77777777" w:rsidTr="00945801">
        <w:trPr>
          <w:trHeight w:val="1022"/>
        </w:trPr>
        <w:tc>
          <w:tcPr>
            <w:tcW w:w="4578" w:type="dxa"/>
          </w:tcPr>
          <w:p w14:paraId="0EA24678" w14:textId="7CA04A7A" w:rsidR="0065606C" w:rsidRPr="0048070A" w:rsidRDefault="0065606C" w:rsidP="00945801">
            <w:pPr>
              <w:ind w:right="2098"/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48070A">
              <w:rPr>
                <w:rFonts w:asciiTheme="minorHAnsi" w:hAnsiTheme="minorHAnsi" w:cs="Arial"/>
                <w:b/>
                <w:noProof/>
                <w:szCs w:val="20"/>
              </w:rPr>
              <w:drawing>
                <wp:inline distT="0" distB="0" distL="0" distR="0" wp14:anchorId="1886C8ED" wp14:editId="2C5636D0">
                  <wp:extent cx="488950" cy="457200"/>
                  <wp:effectExtent l="0" t="0" r="635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62E4F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Cs w:val="20"/>
              </w:rPr>
            </w:pPr>
            <w:r w:rsidRPr="0048070A">
              <w:rPr>
                <w:rFonts w:asciiTheme="minorHAnsi" w:hAnsiTheme="minorHAnsi" w:cs="Arial"/>
                <w:b/>
                <w:szCs w:val="20"/>
              </w:rPr>
              <w:t>ΕΛΛΗΝΙΚΗ ΔΗΜΟΚΡΑΤΙΑ</w:t>
            </w:r>
          </w:p>
          <w:p w14:paraId="0ADB2F78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Cs w:val="20"/>
              </w:rPr>
            </w:pPr>
            <w:r w:rsidRPr="0048070A">
              <w:rPr>
                <w:rFonts w:asciiTheme="minorHAnsi" w:hAnsiTheme="minorHAnsi" w:cs="Arial"/>
                <w:b/>
                <w:szCs w:val="20"/>
              </w:rPr>
              <w:t>ΥΠΟΥΡΓΕΙΟ ΥΓΕΙΑΣ</w:t>
            </w:r>
          </w:p>
          <w:p w14:paraId="15B8CCDD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Cs w:val="20"/>
              </w:rPr>
            </w:pPr>
            <w:r w:rsidRPr="0048070A">
              <w:rPr>
                <w:rFonts w:asciiTheme="minorHAnsi" w:hAnsiTheme="minorHAnsi" w:cs="Arial"/>
                <w:b/>
                <w:szCs w:val="20"/>
              </w:rPr>
              <w:t>ΔΙΟΙΚΗΣΗ 4</w:t>
            </w:r>
            <w:r w:rsidRPr="0048070A">
              <w:rPr>
                <w:rFonts w:asciiTheme="minorHAnsi" w:hAnsiTheme="minorHAnsi" w:cs="Arial"/>
                <w:b/>
                <w:szCs w:val="20"/>
                <w:vertAlign w:val="superscript"/>
              </w:rPr>
              <w:t>ης</w:t>
            </w:r>
            <w:r w:rsidRPr="0048070A">
              <w:rPr>
                <w:rFonts w:asciiTheme="minorHAnsi" w:hAnsiTheme="minorHAnsi" w:cs="Arial"/>
                <w:b/>
                <w:szCs w:val="20"/>
              </w:rPr>
              <w:t xml:space="preserve"> ΥΓΕΙΟΝΟΜΙΚΗΣ ΠΕΡΙΦΕΡΕΙΑΣ ΜΑΚΕΔΟΝΙΑΣ ΚΑΙ ΘΡΑΚΗΣ</w:t>
            </w:r>
          </w:p>
        </w:tc>
      </w:tr>
      <w:tr w:rsidR="0065606C" w:rsidRPr="0048070A" w14:paraId="72D2BE71" w14:textId="77777777" w:rsidTr="00945801">
        <w:tc>
          <w:tcPr>
            <w:tcW w:w="4578" w:type="dxa"/>
          </w:tcPr>
          <w:p w14:paraId="7BA7E395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65606C" w:rsidRPr="0048070A" w14:paraId="0D380326" w14:textId="77777777" w:rsidTr="00945801">
        <w:tc>
          <w:tcPr>
            <w:tcW w:w="4578" w:type="dxa"/>
          </w:tcPr>
          <w:p w14:paraId="19E0E3DF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48070A">
              <w:rPr>
                <w:rFonts w:asciiTheme="minorHAnsi" w:hAnsiTheme="minorHAnsi" w:cs="Arial"/>
                <w:b/>
                <w:sz w:val="22"/>
                <w:szCs w:val="18"/>
              </w:rPr>
              <w:t>ΔΙΕΥΘΥΝΣΗ ΟΙΚΟΝΟΜΙΚΗΣ ΟΡΓΑΝΩΣΗΣ</w:t>
            </w:r>
          </w:p>
          <w:p w14:paraId="6392AE5D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48070A">
              <w:rPr>
                <w:rFonts w:asciiTheme="minorHAnsi" w:hAnsiTheme="minorHAnsi" w:cs="Arial"/>
                <w:b/>
                <w:sz w:val="22"/>
                <w:szCs w:val="18"/>
              </w:rPr>
              <w:t>ΚΑΙ ΥΠΟΣΤΗΡΙΞΗΣ</w:t>
            </w:r>
          </w:p>
        </w:tc>
      </w:tr>
      <w:tr w:rsidR="0065606C" w:rsidRPr="0048070A" w14:paraId="25D2D25D" w14:textId="77777777" w:rsidTr="00945801">
        <w:tc>
          <w:tcPr>
            <w:tcW w:w="4578" w:type="dxa"/>
          </w:tcPr>
          <w:p w14:paraId="38DD88B8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65606C" w:rsidRPr="0048070A" w14:paraId="6E6CEAAA" w14:textId="77777777" w:rsidTr="00945801">
        <w:tc>
          <w:tcPr>
            <w:tcW w:w="4578" w:type="dxa"/>
          </w:tcPr>
          <w:p w14:paraId="23DCF342" w14:textId="77777777" w:rsidR="0065606C" w:rsidRPr="0048070A" w:rsidRDefault="0065606C" w:rsidP="00945801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48070A">
              <w:rPr>
                <w:rFonts w:asciiTheme="minorHAnsi" w:hAnsiTheme="minorHAnsi" w:cs="Arial"/>
                <w:b/>
                <w:sz w:val="22"/>
                <w:szCs w:val="18"/>
              </w:rPr>
              <w:t>ΤΜΗΜΑ ΠΡΟΜΗΘΕΙΩΝ</w:t>
            </w:r>
          </w:p>
        </w:tc>
      </w:tr>
      <w:tr w:rsidR="0065606C" w:rsidRPr="0048070A" w14:paraId="5CEC4634" w14:textId="77777777" w:rsidTr="00945801">
        <w:tc>
          <w:tcPr>
            <w:tcW w:w="4578" w:type="dxa"/>
          </w:tcPr>
          <w:p w14:paraId="637364BB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</w:tbl>
    <w:p w14:paraId="6F4E24C9" w14:textId="5FB1E367" w:rsidR="0065606C" w:rsidRPr="0048070A" w:rsidRDefault="0065606C" w:rsidP="0065606C">
      <w:pPr>
        <w:spacing w:line="276" w:lineRule="auto"/>
        <w:jc w:val="right"/>
        <w:rPr>
          <w:rFonts w:asciiTheme="minorHAnsi" w:hAnsiTheme="minorHAnsi" w:cs="Arial"/>
          <w:b/>
          <w:szCs w:val="22"/>
          <w:u w:val="single"/>
        </w:rPr>
      </w:pPr>
      <w:r w:rsidRPr="0048070A">
        <w:rPr>
          <w:rFonts w:asciiTheme="minorHAnsi" w:hAnsiTheme="minorHAnsi" w:cs="Arial"/>
          <w:b/>
          <w:sz w:val="32"/>
        </w:rPr>
        <w:br w:type="column"/>
      </w:r>
    </w:p>
    <w:tbl>
      <w:tblPr>
        <w:tblStyle w:val="TableGrid"/>
        <w:tblW w:w="354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93"/>
      </w:tblGrid>
      <w:tr w:rsidR="0065606C" w:rsidRPr="0048070A" w14:paraId="4EC4006C" w14:textId="77777777" w:rsidTr="00945801">
        <w:tc>
          <w:tcPr>
            <w:tcW w:w="3543" w:type="dxa"/>
            <w:gridSpan w:val="2"/>
          </w:tcPr>
          <w:p w14:paraId="23E62271" w14:textId="77777777" w:rsidR="0065606C" w:rsidRPr="0048070A" w:rsidRDefault="0065606C" w:rsidP="00945801">
            <w:pPr>
              <w:spacing w:line="360" w:lineRule="auto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r w:rsidRPr="0048070A">
              <w:rPr>
                <w:rFonts w:asciiTheme="minorHAnsi" w:hAnsiTheme="minorHAnsi" w:cs="Arial"/>
                <w:b/>
                <w:szCs w:val="20"/>
                <w:u w:val="single"/>
              </w:rPr>
              <w:t>ΑΝΑΡΤΗΤΕΟ ΣΤΟ ΔΙΑΔΙΚΤΥΟ</w:t>
            </w:r>
          </w:p>
        </w:tc>
      </w:tr>
      <w:tr w:rsidR="0065606C" w:rsidRPr="0048070A" w14:paraId="200FECC8" w14:textId="77777777" w:rsidTr="00945801">
        <w:tc>
          <w:tcPr>
            <w:tcW w:w="850" w:type="dxa"/>
          </w:tcPr>
          <w:p w14:paraId="505111FD" w14:textId="77777777" w:rsidR="0065606C" w:rsidRPr="0048070A" w:rsidRDefault="0065606C" w:rsidP="00945801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8070A">
              <w:rPr>
                <w:rFonts w:asciiTheme="minorHAnsi" w:hAnsiTheme="minorHAnsi" w:cs="Arial"/>
                <w:b/>
              </w:rPr>
              <w:t>ΑΔΑ:</w:t>
            </w:r>
          </w:p>
        </w:tc>
        <w:tc>
          <w:tcPr>
            <w:tcW w:w="2693" w:type="dxa"/>
          </w:tcPr>
          <w:p w14:paraId="512C002F" w14:textId="2A76B34F" w:rsidR="0065606C" w:rsidRPr="0048070A" w:rsidRDefault="0044238A" w:rsidP="00F47090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48070A">
              <w:rPr>
                <w:rFonts w:asciiTheme="minorHAnsi" w:hAnsiTheme="minorHAnsi" w:cs="Arial"/>
              </w:rPr>
              <w:t>6ΥΟΝΟΡ1Ο-Ι86</w:t>
            </w:r>
          </w:p>
        </w:tc>
      </w:tr>
      <w:tr w:rsidR="0065606C" w:rsidRPr="0048070A" w14:paraId="607E6976" w14:textId="77777777" w:rsidTr="00945801">
        <w:tc>
          <w:tcPr>
            <w:tcW w:w="850" w:type="dxa"/>
          </w:tcPr>
          <w:p w14:paraId="1DFB891A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  <w:b/>
              </w:rPr>
            </w:pPr>
            <w:r w:rsidRPr="0048070A">
              <w:rPr>
                <w:rFonts w:asciiTheme="minorHAnsi" w:hAnsiTheme="minorHAnsi" w:cs="Arial"/>
                <w:b/>
              </w:rPr>
              <w:t>ΑΔΑΜ:</w:t>
            </w:r>
          </w:p>
        </w:tc>
        <w:tc>
          <w:tcPr>
            <w:tcW w:w="2693" w:type="dxa"/>
          </w:tcPr>
          <w:p w14:paraId="55C7791E" w14:textId="136BA8CB" w:rsidR="0065606C" w:rsidRPr="0048070A" w:rsidRDefault="005B4C3F" w:rsidP="00AF042B">
            <w:pPr>
              <w:jc w:val="both"/>
              <w:rPr>
                <w:rFonts w:asciiTheme="minorHAnsi" w:hAnsiTheme="minorHAnsi" w:cs="Arial"/>
              </w:rPr>
            </w:pPr>
            <w:r w:rsidRPr="0048070A">
              <w:rPr>
                <w:rFonts w:asciiTheme="minorHAnsi" w:hAnsiTheme="minorHAnsi" w:cs="Arial"/>
                <w:lang w:val="en-US"/>
              </w:rPr>
              <w:t>23PROC012712932</w:t>
            </w:r>
          </w:p>
        </w:tc>
      </w:tr>
    </w:tbl>
    <w:p w14:paraId="6CA0AD7B" w14:textId="3410F638" w:rsidR="0065606C" w:rsidRPr="0048070A" w:rsidRDefault="0065606C" w:rsidP="0065606C">
      <w:pPr>
        <w:spacing w:line="276" w:lineRule="auto"/>
        <w:jc w:val="center"/>
        <w:rPr>
          <w:rFonts w:asciiTheme="minorHAnsi" w:hAnsiTheme="minorHAnsi" w:cs="Arial"/>
          <w:szCs w:val="22"/>
        </w:rPr>
      </w:pPr>
    </w:p>
    <w:tbl>
      <w:tblPr>
        <w:tblStyle w:val="TableGrid"/>
        <w:tblW w:w="43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791"/>
      </w:tblGrid>
      <w:tr w:rsidR="00B4675B" w:rsidRPr="0048070A" w14:paraId="1B52F77A" w14:textId="77777777" w:rsidTr="00945801">
        <w:tc>
          <w:tcPr>
            <w:tcW w:w="1559" w:type="dxa"/>
          </w:tcPr>
          <w:p w14:paraId="6B2C2AD0" w14:textId="497FB9C9" w:rsidR="00B4675B" w:rsidRPr="0048070A" w:rsidRDefault="00B4675B" w:rsidP="00B4675B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48070A">
              <w:rPr>
                <w:rFonts w:asciiTheme="minorHAnsi" w:hAnsiTheme="minorHAnsi" w:cs="Arial"/>
                <w:szCs w:val="20"/>
              </w:rPr>
              <w:t>Καλαμαριά,</w:t>
            </w:r>
          </w:p>
        </w:tc>
        <w:tc>
          <w:tcPr>
            <w:tcW w:w="2791" w:type="dxa"/>
          </w:tcPr>
          <w:p w14:paraId="18735365" w14:textId="79D1BA8D" w:rsidR="00B4675B" w:rsidRPr="0048070A" w:rsidRDefault="000D1322" w:rsidP="00B4675B">
            <w:pPr>
              <w:spacing w:line="360" w:lineRule="auto"/>
              <w:jc w:val="both"/>
              <w:rPr>
                <w:rFonts w:asciiTheme="minorHAnsi" w:hAnsiTheme="minorHAnsi" w:cs="Arial"/>
                <w:szCs w:val="20"/>
                <w:lang w:val="en-US"/>
              </w:rPr>
            </w:pPr>
            <w:r w:rsidRPr="0048070A">
              <w:rPr>
                <w:rFonts w:asciiTheme="minorHAnsi" w:hAnsiTheme="minorHAnsi" w:cs="Arial"/>
                <w:szCs w:val="20"/>
                <w:lang w:val="en-US"/>
              </w:rPr>
              <w:t>19</w:t>
            </w:r>
            <w:r w:rsidR="00B4675B" w:rsidRPr="0048070A">
              <w:rPr>
                <w:rFonts w:asciiTheme="minorHAnsi" w:hAnsiTheme="minorHAnsi" w:cs="Arial"/>
                <w:szCs w:val="20"/>
              </w:rPr>
              <w:t>-</w:t>
            </w:r>
            <w:r w:rsidR="005A0F4C" w:rsidRPr="0048070A">
              <w:rPr>
                <w:rFonts w:asciiTheme="minorHAnsi" w:hAnsiTheme="minorHAnsi" w:cs="Arial"/>
                <w:szCs w:val="20"/>
                <w:lang w:val="en-US"/>
              </w:rPr>
              <w:t>05</w:t>
            </w:r>
            <w:r w:rsidR="00B4675B" w:rsidRPr="0048070A">
              <w:rPr>
                <w:rFonts w:asciiTheme="minorHAnsi" w:hAnsiTheme="minorHAnsi" w:cs="Arial"/>
                <w:szCs w:val="20"/>
              </w:rPr>
              <w:t>-2023</w:t>
            </w:r>
          </w:p>
        </w:tc>
      </w:tr>
      <w:tr w:rsidR="00B4675B" w:rsidRPr="0048070A" w14:paraId="685EF607" w14:textId="77777777" w:rsidTr="00945801">
        <w:tc>
          <w:tcPr>
            <w:tcW w:w="1559" w:type="dxa"/>
          </w:tcPr>
          <w:p w14:paraId="58ECB61F" w14:textId="798F3250" w:rsidR="00B4675B" w:rsidRPr="0048070A" w:rsidRDefault="00B4675B" w:rsidP="00B4675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roofErr w:type="spellStart"/>
            <w:r w:rsidRPr="0048070A">
              <w:rPr>
                <w:rFonts w:asciiTheme="minorHAnsi" w:hAnsiTheme="minorHAnsi" w:cs="Arial"/>
              </w:rPr>
              <w:t>Αρ</w:t>
            </w:r>
            <w:proofErr w:type="spellEnd"/>
            <w:r w:rsidRPr="0048070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48070A">
              <w:rPr>
                <w:rFonts w:asciiTheme="minorHAnsi" w:hAnsiTheme="minorHAnsi" w:cs="Arial"/>
              </w:rPr>
              <w:t>Πρωτ</w:t>
            </w:r>
            <w:proofErr w:type="spellEnd"/>
            <w:r w:rsidRPr="0048070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2791" w:type="dxa"/>
          </w:tcPr>
          <w:p w14:paraId="0C13A2F3" w14:textId="5CA81583" w:rsidR="00B4675B" w:rsidRPr="0048070A" w:rsidRDefault="000D1322" w:rsidP="00B4675B">
            <w:pPr>
              <w:jc w:val="both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48070A">
              <w:rPr>
                <w:rFonts w:asciiTheme="minorHAnsi" w:hAnsiTheme="minorHAnsi" w:cs="Arial"/>
                <w:lang w:val="en-US"/>
              </w:rPr>
              <w:t>23376</w:t>
            </w:r>
          </w:p>
        </w:tc>
      </w:tr>
      <w:tr w:rsidR="0065606C" w:rsidRPr="0048070A" w14:paraId="05CEA5B6" w14:textId="77777777" w:rsidTr="00945801">
        <w:tc>
          <w:tcPr>
            <w:tcW w:w="1559" w:type="dxa"/>
          </w:tcPr>
          <w:p w14:paraId="1E115BC3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91" w:type="dxa"/>
          </w:tcPr>
          <w:p w14:paraId="1AFA0CED" w14:textId="77777777" w:rsidR="0065606C" w:rsidRPr="0048070A" w:rsidRDefault="0065606C" w:rsidP="0094580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3B7E0C7" w14:textId="77777777" w:rsidR="007F617A" w:rsidRPr="0048070A" w:rsidRDefault="007F617A" w:rsidP="000A403F">
      <w:pPr>
        <w:spacing w:line="276" w:lineRule="auto"/>
        <w:rPr>
          <w:rFonts w:asciiTheme="minorHAnsi" w:hAnsiTheme="minorHAnsi" w:cs="Arial"/>
          <w:b/>
        </w:rPr>
      </w:pPr>
    </w:p>
    <w:p w14:paraId="20370BD6" w14:textId="77777777" w:rsidR="00FB340B" w:rsidRPr="0048070A" w:rsidRDefault="00FB340B" w:rsidP="000A403F">
      <w:pPr>
        <w:spacing w:line="276" w:lineRule="auto"/>
        <w:ind w:right="4675"/>
        <w:jc w:val="center"/>
        <w:rPr>
          <w:rFonts w:asciiTheme="minorHAnsi" w:hAnsiTheme="minorHAnsi" w:cs="Arial"/>
          <w:b/>
        </w:rPr>
        <w:sectPr w:rsidR="00FB340B" w:rsidRPr="0048070A" w:rsidSect="007A734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5" w:right="1418" w:bottom="993" w:left="1418" w:header="709" w:footer="709" w:gutter="0"/>
          <w:cols w:num="2" w:space="708"/>
          <w:titlePg/>
          <w:docGrid w:linePitch="360"/>
        </w:sectPr>
      </w:pPr>
    </w:p>
    <w:p w14:paraId="7ACDC68A" w14:textId="77777777" w:rsidR="00723746" w:rsidRPr="0048070A" w:rsidRDefault="00723746" w:rsidP="00BB7A2A">
      <w:pPr>
        <w:ind w:right="-2"/>
        <w:jc w:val="center"/>
        <w:rPr>
          <w:rFonts w:asciiTheme="minorHAnsi" w:hAnsiTheme="minorHAnsi" w:cs="Arial"/>
          <w:b/>
          <w:sz w:val="22"/>
        </w:rPr>
      </w:pPr>
    </w:p>
    <w:p w14:paraId="09ADFC83" w14:textId="77777777" w:rsidR="008801BD" w:rsidRPr="0048070A" w:rsidRDefault="008801BD" w:rsidP="00BB7A2A">
      <w:pPr>
        <w:ind w:right="-2"/>
        <w:jc w:val="center"/>
        <w:rPr>
          <w:rFonts w:asciiTheme="minorHAnsi" w:hAnsiTheme="minorHAnsi" w:cs="Arial"/>
          <w:b/>
          <w:sz w:val="22"/>
        </w:rPr>
      </w:pPr>
    </w:p>
    <w:p w14:paraId="43468602" w14:textId="54A100F4" w:rsidR="00723746" w:rsidRPr="0048070A" w:rsidRDefault="00BC1E76" w:rsidP="00BB7A2A">
      <w:pPr>
        <w:ind w:right="-2"/>
        <w:jc w:val="center"/>
        <w:rPr>
          <w:rFonts w:ascii="Calibri" w:hAnsi="Calibri" w:cs="Calibri"/>
          <w:b/>
        </w:rPr>
      </w:pPr>
      <w:r w:rsidRPr="0048070A">
        <w:rPr>
          <w:rFonts w:ascii="Calibri" w:hAnsi="Calibri" w:cs="Calibri"/>
          <w:b/>
          <w:bCs/>
          <w:sz w:val="28"/>
        </w:rPr>
        <w:t xml:space="preserve">ΠΕΡΙΛΗΨΗ ΤΗΣ ΜΕ ΑΡΙΘΜΟ </w:t>
      </w:r>
      <w:sdt>
        <w:sdtPr>
          <w:rPr>
            <w:rFonts w:ascii="Calibri" w:hAnsi="Calibri" w:cs="Calibri"/>
            <w:b/>
            <w:bCs/>
            <w:sz w:val="28"/>
          </w:rPr>
          <w:alias w:val="Απόσπασμα"/>
          <w:tag w:val=""/>
          <w:id w:val="1615794349"/>
          <w:placeholder>
            <w:docPart w:val="81141C3302E1441D82F3A180582229E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E4BDE" w:rsidRPr="0048070A">
            <w:rPr>
              <w:rFonts w:ascii="Calibri" w:hAnsi="Calibri" w:cs="Calibri"/>
              <w:b/>
              <w:bCs/>
              <w:sz w:val="28"/>
            </w:rPr>
            <w:t>2</w:t>
          </w:r>
          <w:r w:rsidR="00B4675B" w:rsidRPr="0048070A">
            <w:rPr>
              <w:rFonts w:ascii="Calibri" w:hAnsi="Calibri" w:cs="Calibri"/>
              <w:b/>
              <w:bCs/>
              <w:sz w:val="28"/>
            </w:rPr>
            <w:t>6</w:t>
          </w:r>
          <w:r w:rsidRPr="0048070A">
            <w:rPr>
              <w:rFonts w:ascii="Calibri" w:hAnsi="Calibri" w:cs="Calibri"/>
              <w:b/>
              <w:bCs/>
              <w:sz w:val="28"/>
            </w:rPr>
            <w:t>/20</w:t>
          </w:r>
          <w:r w:rsidR="005837AD" w:rsidRPr="0048070A">
            <w:rPr>
              <w:rFonts w:ascii="Calibri" w:hAnsi="Calibri" w:cs="Calibri"/>
              <w:b/>
              <w:bCs/>
              <w:sz w:val="28"/>
            </w:rPr>
            <w:t>2</w:t>
          </w:r>
          <w:r w:rsidR="00B4675B" w:rsidRPr="0048070A">
            <w:rPr>
              <w:rFonts w:ascii="Calibri" w:hAnsi="Calibri" w:cs="Calibri"/>
              <w:b/>
              <w:bCs/>
              <w:sz w:val="28"/>
            </w:rPr>
            <w:t>3</w:t>
          </w:r>
        </w:sdtContent>
      </w:sdt>
      <w:r w:rsidRPr="0048070A">
        <w:rPr>
          <w:rFonts w:ascii="Calibri" w:hAnsi="Calibri" w:cs="Calibri"/>
          <w:b/>
          <w:bCs/>
          <w:sz w:val="28"/>
        </w:rPr>
        <w:t xml:space="preserve"> ΔΙΑΚΗΡΥΞΗΣ</w:t>
      </w:r>
      <w:r w:rsidR="009E4BDE" w:rsidRPr="0048070A">
        <w:rPr>
          <w:rFonts w:ascii="Calibri" w:hAnsi="Calibri" w:cs="Calibri"/>
          <w:b/>
          <w:bCs/>
          <w:sz w:val="28"/>
        </w:rPr>
        <w:br/>
        <w:t>ΗΛΕΚΤΡΟΝΙΚΟΥ ΑΝΟΙΚΤΟΥ ΔΙΑΓΩΝΙΣΜΟΥ ΚΑΤΩ ΤΩΝ ΟΡΙΩΝ</w:t>
      </w:r>
    </w:p>
    <w:p w14:paraId="038FC788" w14:textId="77777777" w:rsidR="00723746" w:rsidRPr="0048070A" w:rsidRDefault="00723746" w:rsidP="00BB7A2A">
      <w:pPr>
        <w:ind w:left="4680"/>
        <w:rPr>
          <w:rFonts w:ascii="Calibri" w:hAnsi="Calibri" w:cs="Calibri"/>
          <w:sz w:val="22"/>
        </w:rPr>
      </w:pPr>
    </w:p>
    <w:p w14:paraId="3DE666DA" w14:textId="4750F01C" w:rsidR="00BC1E76" w:rsidRPr="0048070A" w:rsidRDefault="00BC1E76" w:rsidP="008F696E">
      <w:pPr>
        <w:pStyle w:val="BodyText"/>
        <w:spacing w:after="0"/>
        <w:ind w:firstLine="425"/>
        <w:jc w:val="both"/>
        <w:rPr>
          <w:rFonts w:ascii="Calibri" w:hAnsi="Calibri" w:cs="Calibri"/>
        </w:rPr>
      </w:pPr>
      <w:r w:rsidRPr="0048070A">
        <w:rPr>
          <w:rFonts w:ascii="Calibri" w:hAnsi="Calibri" w:cs="Calibri"/>
        </w:rPr>
        <w:t>Η Διοίκηση της 4</w:t>
      </w:r>
      <w:r w:rsidRPr="0048070A">
        <w:rPr>
          <w:rFonts w:ascii="Calibri" w:hAnsi="Calibri" w:cs="Calibri"/>
          <w:vertAlign w:val="superscript"/>
        </w:rPr>
        <w:t>ης</w:t>
      </w:r>
      <w:r w:rsidRPr="0048070A">
        <w:rPr>
          <w:rFonts w:ascii="Calibri" w:hAnsi="Calibri" w:cs="Calibri"/>
        </w:rPr>
        <w:t xml:space="preserve"> Υγειονομικής Περιφέρειας Μακεδονίας και Θράκης, βάσει </w:t>
      </w:r>
      <w:r w:rsidRPr="0048070A">
        <w:rPr>
          <w:rFonts w:ascii="Calibri" w:hAnsi="Calibri" w:cs="Calibri"/>
          <w:bCs/>
        </w:rPr>
        <w:t xml:space="preserve">της με αριθμό </w:t>
      </w:r>
      <w:proofErr w:type="spellStart"/>
      <w:r w:rsidRPr="0048070A">
        <w:rPr>
          <w:rFonts w:ascii="Calibri" w:hAnsi="Calibri" w:cs="Calibri"/>
          <w:bCs/>
        </w:rPr>
        <w:t>πρωτ</w:t>
      </w:r>
      <w:proofErr w:type="spellEnd"/>
      <w:r w:rsidRPr="0048070A">
        <w:rPr>
          <w:rFonts w:ascii="Calibri" w:hAnsi="Calibri" w:cs="Calibri"/>
          <w:bCs/>
        </w:rPr>
        <w:t xml:space="preserve">. </w:t>
      </w:r>
      <w:r w:rsidR="00EB6424" w:rsidRPr="0048070A">
        <w:rPr>
          <w:rFonts w:ascii="Calibri" w:hAnsi="Calibri" w:cs="Calibri"/>
          <w:snapToGrid w:val="0"/>
        </w:rPr>
        <w:t>20406/03-05-2023 (ΑΔΑ: 6ΥΧΩΟΡ1Ο-Ρ3Β)</w:t>
      </w:r>
      <w:r w:rsidRPr="0048070A">
        <w:rPr>
          <w:rFonts w:ascii="Calibri" w:hAnsi="Calibri" w:cs="Calibri"/>
          <w:snapToGrid w:val="0"/>
        </w:rPr>
        <w:t xml:space="preserve"> </w:t>
      </w:r>
      <w:r w:rsidRPr="0048070A">
        <w:rPr>
          <w:rFonts w:ascii="Calibri" w:hAnsi="Calibri" w:cs="Calibri"/>
          <w:bCs/>
        </w:rPr>
        <w:t>Απόφασης,</w:t>
      </w:r>
    </w:p>
    <w:p w14:paraId="4B0486BF" w14:textId="77777777" w:rsidR="00E807A9" w:rsidRPr="0048070A" w:rsidRDefault="00BC1E76" w:rsidP="00BC1E76">
      <w:pPr>
        <w:spacing w:before="240" w:after="240"/>
        <w:jc w:val="center"/>
        <w:rPr>
          <w:rFonts w:ascii="Calibri" w:hAnsi="Calibri" w:cs="Calibri"/>
          <w:b/>
          <w:spacing w:val="30"/>
        </w:rPr>
      </w:pPr>
      <w:r w:rsidRPr="0048070A">
        <w:rPr>
          <w:rFonts w:ascii="Calibri" w:hAnsi="Calibri" w:cs="Calibri"/>
          <w:b/>
          <w:bCs/>
          <w:spacing w:val="30"/>
        </w:rPr>
        <w:t>προκηρύσσει</w:t>
      </w:r>
    </w:p>
    <w:p w14:paraId="76A1D253" w14:textId="1606D546" w:rsidR="005837AD" w:rsidRPr="0048070A" w:rsidRDefault="009E4BDE" w:rsidP="004A212F">
      <w:pPr>
        <w:spacing w:after="120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>ηλεκτρονικό δημόσιο ανοικτό δ</w:t>
      </w:r>
      <w:r w:rsidR="00BC1E76" w:rsidRPr="0048070A">
        <w:rPr>
          <w:rFonts w:ascii="Calibri" w:hAnsi="Calibri" w:cs="Calibri"/>
          <w:bCs/>
        </w:rPr>
        <w:t xml:space="preserve">ιαγωνισμό </w:t>
      </w:r>
      <w:bookmarkStart w:id="0" w:name="_Hlk38871112"/>
      <w:bookmarkStart w:id="1" w:name="_Hlk38962083"/>
      <w:r w:rsidRPr="0048070A">
        <w:rPr>
          <w:rFonts w:ascii="Calibri" w:hAnsi="Calibri" w:cs="Calibri"/>
          <w:bCs/>
        </w:rPr>
        <w:t xml:space="preserve">κάτω των ορίων, </w:t>
      </w:r>
      <w:r w:rsidR="00B4675B" w:rsidRPr="0048070A">
        <w:rPr>
          <w:rFonts w:ascii="Calibri" w:hAnsi="Calibri" w:cs="Calibri"/>
          <w:bCs/>
        </w:rPr>
        <w:t>ανάδειξης αναδόχου για την “</w:t>
      </w:r>
      <w:bookmarkStart w:id="2" w:name="_Hlk128569962"/>
      <w:r w:rsidR="00B4675B" w:rsidRPr="0048070A">
        <w:rPr>
          <w:rFonts w:ascii="Calibri" w:hAnsi="Calibri" w:cs="Calibri"/>
          <w:b/>
          <w:bCs/>
          <w:i/>
          <w:lang w:bidi="el-GR"/>
        </w:rPr>
        <w:t>αποκατάσταση του υπογείου χώρου του Ακτινολογικού - Φυσικοθεραπευτηρίου Τ.Ι.</w:t>
      </w:r>
      <w:bookmarkEnd w:id="2"/>
      <w:r w:rsidR="00B4675B" w:rsidRPr="0048070A">
        <w:rPr>
          <w:rFonts w:ascii="Calibri" w:hAnsi="Calibri" w:cs="Calibri"/>
          <w:bCs/>
          <w:lang w:bidi="el-GR"/>
        </w:rPr>
        <w:t>”</w:t>
      </w:r>
      <w:r w:rsidR="00B4675B" w:rsidRPr="0048070A">
        <w:rPr>
          <w:rFonts w:ascii="Calibri" w:hAnsi="Calibri" w:cs="Calibri"/>
          <w:bCs/>
        </w:rPr>
        <w:t xml:space="preserve">, του Κέντρου Υγείας </w:t>
      </w:r>
      <w:r w:rsidR="00B4675B" w:rsidRPr="0048070A">
        <w:rPr>
          <w:rFonts w:ascii="Calibri" w:hAnsi="Calibri" w:cs="Calibri"/>
          <w:bCs/>
          <w:i/>
          <w:iCs/>
        </w:rPr>
        <w:t>25</w:t>
      </w:r>
      <w:r w:rsidR="00B4675B" w:rsidRPr="0048070A">
        <w:rPr>
          <w:rFonts w:ascii="Calibri" w:hAnsi="Calibri" w:cs="Calibri"/>
          <w:bCs/>
          <w:i/>
          <w:iCs/>
          <w:vertAlign w:val="superscript"/>
        </w:rPr>
        <w:t>ης</w:t>
      </w:r>
      <w:r w:rsidR="00B4675B" w:rsidRPr="0048070A">
        <w:rPr>
          <w:rFonts w:ascii="Calibri" w:hAnsi="Calibri" w:cs="Calibri"/>
          <w:bCs/>
          <w:i/>
          <w:iCs/>
        </w:rPr>
        <w:t xml:space="preserve"> Μαρτίου</w:t>
      </w:r>
      <w:r w:rsidR="00B4675B" w:rsidRPr="0048070A">
        <w:rPr>
          <w:rFonts w:ascii="Calibri" w:hAnsi="Calibri" w:cs="Calibri"/>
          <w:bCs/>
        </w:rPr>
        <w:t>, αρμοδιότητας της 4</w:t>
      </w:r>
      <w:r w:rsidR="00B4675B" w:rsidRPr="0048070A">
        <w:rPr>
          <w:rFonts w:ascii="Calibri" w:hAnsi="Calibri" w:cs="Calibri"/>
          <w:bCs/>
          <w:vertAlign w:val="superscript"/>
        </w:rPr>
        <w:t>ης</w:t>
      </w:r>
      <w:r w:rsidR="00B4675B" w:rsidRPr="0048070A">
        <w:rPr>
          <w:rFonts w:ascii="Calibri" w:hAnsi="Calibri" w:cs="Calibri"/>
          <w:bCs/>
        </w:rPr>
        <w:t xml:space="preserve"> Υγειονομικής Περιφέρειας Μακεδονίας και Θράκης, (CPV: 45453100-8, Εργασίες αποκατάστασης), συνολικού προϋπολογισμού </w:t>
      </w:r>
      <w:r w:rsidR="00B4675B" w:rsidRPr="0048070A">
        <w:rPr>
          <w:rFonts w:ascii="Calibri" w:hAnsi="Calibri" w:cs="Calibri"/>
          <w:bCs/>
          <w:i/>
        </w:rPr>
        <w:t>σαράντα δύο χιλιάδων επτακοσίων ογδόντα ευρώ</w:t>
      </w:r>
      <w:r w:rsidR="00B4675B" w:rsidRPr="0048070A">
        <w:rPr>
          <w:rFonts w:ascii="Calibri" w:hAnsi="Calibri" w:cs="Calibri"/>
          <w:b/>
          <w:bCs/>
          <w:iCs/>
        </w:rPr>
        <w:t xml:space="preserve"> </w:t>
      </w:r>
      <w:r w:rsidR="00B4675B" w:rsidRPr="0048070A">
        <w:rPr>
          <w:rFonts w:ascii="Calibri" w:hAnsi="Calibri" w:cs="Calibri"/>
          <w:bCs/>
          <w:iCs/>
        </w:rPr>
        <w:t>(</w:t>
      </w:r>
      <w:r w:rsidR="00B4675B" w:rsidRPr="0048070A">
        <w:rPr>
          <w:rFonts w:ascii="Calibri" w:hAnsi="Calibri" w:cs="Calibri"/>
          <w:b/>
          <w:bCs/>
          <w:i/>
        </w:rPr>
        <w:t>42.780,00€</w:t>
      </w:r>
      <w:r w:rsidR="00B4675B" w:rsidRPr="0048070A">
        <w:rPr>
          <w:rFonts w:ascii="Calibri" w:hAnsi="Calibri" w:cs="Calibri"/>
          <w:bCs/>
          <w:iCs/>
        </w:rPr>
        <w:t xml:space="preserve">) </w:t>
      </w:r>
      <w:r w:rsidR="00B4675B" w:rsidRPr="0048070A">
        <w:rPr>
          <w:rFonts w:ascii="Calibri" w:hAnsi="Calibri" w:cs="Calibri"/>
          <w:bCs/>
        </w:rPr>
        <w:t>συμπεριλαμβανομένου του ΦΠΑ 24%, με κριτήριο αξιολόγησης την πλέον συμφέρουσα από οικονομική άποψη προσφορά αποκλειστικά βάσει τιμής</w:t>
      </w:r>
      <w:r w:rsidR="008149D8" w:rsidRPr="0048070A">
        <w:rPr>
          <w:rFonts w:ascii="Calibri" w:hAnsi="Calibri" w:cs="Calibri"/>
          <w:bCs/>
        </w:rPr>
        <w:t>.</w:t>
      </w:r>
      <w:bookmarkEnd w:id="0"/>
      <w:bookmarkEnd w:id="1"/>
    </w:p>
    <w:p w14:paraId="7F14D4FD" w14:textId="7B1C2F67" w:rsidR="00900B32" w:rsidRPr="0048070A" w:rsidRDefault="005E6FA1" w:rsidP="00746B3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firstLine="0"/>
        <w:jc w:val="both"/>
        <w:rPr>
          <w:rFonts w:cs="Calibri"/>
          <w:bCs/>
          <w:sz w:val="24"/>
          <w:szCs w:val="24"/>
        </w:rPr>
      </w:pPr>
      <w:bookmarkStart w:id="3" w:name="_Hlk133567596"/>
      <w:r w:rsidRPr="0048070A">
        <w:rPr>
          <w:rFonts w:cs="Calibri"/>
          <w:bCs/>
          <w:sz w:val="24"/>
          <w:szCs w:val="24"/>
        </w:rPr>
        <w:t>Ημερομηνία έναρξης υποβολής προσφορών στην ηλεκτρονική πλατφόρμα</w:t>
      </w:r>
      <w:r w:rsidR="00900B32" w:rsidRPr="0048070A">
        <w:rPr>
          <w:rFonts w:cs="Calibri"/>
          <w:bCs/>
          <w:sz w:val="24"/>
          <w:szCs w:val="24"/>
        </w:rPr>
        <w:t>:</w:t>
      </w:r>
      <w:r w:rsidRPr="0048070A">
        <w:rPr>
          <w:rFonts w:cs="Calibri"/>
          <w:bCs/>
          <w:sz w:val="24"/>
          <w:szCs w:val="24"/>
        </w:rPr>
        <w:t xml:space="preserve"> </w:t>
      </w:r>
      <w:bookmarkStart w:id="4" w:name="_Hlk133566248"/>
      <w:r w:rsidR="00BC7738" w:rsidRPr="0048070A">
        <w:rPr>
          <w:rFonts w:cs="Calibri"/>
          <w:bCs/>
          <w:sz w:val="24"/>
          <w:szCs w:val="24"/>
        </w:rPr>
        <w:br/>
      </w:r>
      <w:r w:rsidR="00BC7738" w:rsidRPr="0048070A">
        <w:rPr>
          <w:rFonts w:cs="Calibri"/>
          <w:b/>
          <w:sz w:val="24"/>
          <w:szCs w:val="24"/>
        </w:rPr>
        <w:t>Παρασκευή</w:t>
      </w:r>
      <w:r w:rsidRPr="0048070A">
        <w:rPr>
          <w:rFonts w:cs="Calibri"/>
          <w:bCs/>
          <w:sz w:val="24"/>
          <w:szCs w:val="24"/>
        </w:rPr>
        <w:t xml:space="preserve">, </w:t>
      </w:r>
      <w:bookmarkEnd w:id="4"/>
      <w:r w:rsidR="00BC7738" w:rsidRPr="0048070A">
        <w:rPr>
          <w:rFonts w:cs="Calibri"/>
          <w:b/>
          <w:sz w:val="24"/>
          <w:szCs w:val="24"/>
        </w:rPr>
        <w:t>19</w:t>
      </w:r>
      <w:r w:rsidRPr="0048070A">
        <w:rPr>
          <w:rFonts w:cs="Calibri"/>
          <w:b/>
          <w:sz w:val="24"/>
          <w:szCs w:val="24"/>
        </w:rPr>
        <w:t>-</w:t>
      </w:r>
      <w:r w:rsidR="00BC7738" w:rsidRPr="0048070A">
        <w:rPr>
          <w:rFonts w:cs="Calibri"/>
          <w:b/>
          <w:sz w:val="24"/>
          <w:szCs w:val="24"/>
        </w:rPr>
        <w:t>05</w:t>
      </w:r>
      <w:r w:rsidRPr="0048070A">
        <w:rPr>
          <w:rFonts w:cs="Calibri"/>
          <w:b/>
          <w:sz w:val="24"/>
          <w:szCs w:val="24"/>
        </w:rPr>
        <w:t>-202</w:t>
      </w:r>
      <w:r w:rsidR="00B4675B" w:rsidRPr="0048070A">
        <w:rPr>
          <w:rFonts w:cs="Calibri"/>
          <w:b/>
          <w:sz w:val="24"/>
          <w:szCs w:val="24"/>
        </w:rPr>
        <w:t>3</w:t>
      </w:r>
      <w:r w:rsidRPr="0048070A">
        <w:rPr>
          <w:rFonts w:cs="Calibri"/>
          <w:bCs/>
          <w:sz w:val="24"/>
          <w:szCs w:val="24"/>
        </w:rPr>
        <w:t xml:space="preserve"> και ώρα </w:t>
      </w:r>
      <w:r w:rsidR="0097368A" w:rsidRPr="0048070A">
        <w:rPr>
          <w:rFonts w:cs="Calibri"/>
          <w:b/>
          <w:sz w:val="24"/>
          <w:szCs w:val="24"/>
        </w:rPr>
        <w:t>18</w:t>
      </w:r>
      <w:r w:rsidRPr="0048070A">
        <w:rPr>
          <w:rFonts w:cs="Calibri"/>
          <w:b/>
          <w:sz w:val="24"/>
          <w:szCs w:val="24"/>
        </w:rPr>
        <w:t>:</w:t>
      </w:r>
      <w:r w:rsidR="0097368A" w:rsidRPr="0048070A">
        <w:rPr>
          <w:rFonts w:cs="Calibri"/>
          <w:b/>
          <w:sz w:val="24"/>
          <w:szCs w:val="24"/>
        </w:rPr>
        <w:t>00</w:t>
      </w:r>
      <w:r w:rsidRPr="0048070A">
        <w:rPr>
          <w:rFonts w:cs="Calibri"/>
          <w:b/>
          <w:sz w:val="24"/>
          <w:szCs w:val="24"/>
        </w:rPr>
        <w:t xml:space="preserve"> </w:t>
      </w:r>
      <w:r w:rsidR="0097368A" w:rsidRPr="0048070A">
        <w:rPr>
          <w:rFonts w:cs="Calibri"/>
          <w:b/>
          <w:sz w:val="24"/>
          <w:szCs w:val="24"/>
        </w:rPr>
        <w:t>μ</w:t>
      </w:r>
      <w:r w:rsidRPr="0048070A">
        <w:rPr>
          <w:rFonts w:cs="Calibri"/>
          <w:b/>
          <w:sz w:val="24"/>
          <w:szCs w:val="24"/>
        </w:rPr>
        <w:t>μ</w:t>
      </w:r>
      <w:r w:rsidRPr="0048070A">
        <w:rPr>
          <w:rFonts w:cs="Calibri"/>
          <w:bCs/>
          <w:sz w:val="24"/>
          <w:szCs w:val="24"/>
        </w:rPr>
        <w:t>.</w:t>
      </w:r>
    </w:p>
    <w:p w14:paraId="22F529B0" w14:textId="5A80161F" w:rsidR="00900B32" w:rsidRPr="0048070A" w:rsidRDefault="00900B32" w:rsidP="00746B3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firstLine="0"/>
        <w:jc w:val="both"/>
        <w:rPr>
          <w:rFonts w:cs="Calibri"/>
          <w:bCs/>
          <w:sz w:val="24"/>
          <w:szCs w:val="24"/>
        </w:rPr>
      </w:pPr>
      <w:r w:rsidRPr="0048070A">
        <w:rPr>
          <w:rFonts w:cs="Calibri"/>
          <w:bCs/>
          <w:sz w:val="24"/>
          <w:szCs w:val="24"/>
        </w:rPr>
        <w:t xml:space="preserve">Καταληκτική ημερομηνία υποβολής προσφορών στην ηλεκτρονική πλατφόρμα: </w:t>
      </w:r>
      <w:r w:rsidR="005E2C21" w:rsidRPr="0048070A">
        <w:rPr>
          <w:rFonts w:cs="Calibri"/>
          <w:bCs/>
          <w:sz w:val="24"/>
          <w:szCs w:val="24"/>
        </w:rPr>
        <w:br/>
      </w:r>
      <w:r w:rsidR="005E2C21" w:rsidRPr="0048070A">
        <w:rPr>
          <w:rFonts w:cs="Calibri"/>
          <w:b/>
          <w:sz w:val="24"/>
          <w:szCs w:val="24"/>
        </w:rPr>
        <w:t>Τρίτη</w:t>
      </w:r>
      <w:r w:rsidRPr="0048070A">
        <w:rPr>
          <w:rFonts w:cs="Calibri"/>
          <w:bCs/>
          <w:sz w:val="24"/>
          <w:szCs w:val="24"/>
        </w:rPr>
        <w:t xml:space="preserve">, </w:t>
      </w:r>
      <w:r w:rsidR="005E2C21" w:rsidRPr="0048070A">
        <w:rPr>
          <w:rFonts w:cs="Calibri"/>
          <w:b/>
          <w:sz w:val="24"/>
          <w:szCs w:val="24"/>
        </w:rPr>
        <w:t>06</w:t>
      </w:r>
      <w:r w:rsidRPr="0048070A">
        <w:rPr>
          <w:rFonts w:cs="Calibri"/>
          <w:b/>
          <w:sz w:val="24"/>
          <w:szCs w:val="24"/>
        </w:rPr>
        <w:t>-</w:t>
      </w:r>
      <w:r w:rsidR="005E2C21" w:rsidRPr="0048070A">
        <w:rPr>
          <w:rFonts w:cs="Calibri"/>
          <w:b/>
          <w:sz w:val="24"/>
          <w:szCs w:val="24"/>
        </w:rPr>
        <w:t>06</w:t>
      </w:r>
      <w:r w:rsidRPr="0048070A">
        <w:rPr>
          <w:rFonts w:cs="Calibri"/>
          <w:b/>
          <w:sz w:val="24"/>
          <w:szCs w:val="24"/>
        </w:rPr>
        <w:t>-202</w:t>
      </w:r>
      <w:r w:rsidR="00B4675B" w:rsidRPr="0048070A">
        <w:rPr>
          <w:rFonts w:cs="Calibri"/>
          <w:b/>
          <w:sz w:val="24"/>
          <w:szCs w:val="24"/>
        </w:rPr>
        <w:t>3</w:t>
      </w:r>
      <w:r w:rsidRPr="0048070A">
        <w:rPr>
          <w:rFonts w:cs="Calibri"/>
          <w:bCs/>
          <w:sz w:val="24"/>
          <w:szCs w:val="24"/>
        </w:rPr>
        <w:t xml:space="preserve"> και ώρα </w:t>
      </w:r>
      <w:r w:rsidRPr="0048070A">
        <w:rPr>
          <w:rFonts w:cs="Calibri"/>
          <w:b/>
          <w:sz w:val="24"/>
          <w:szCs w:val="24"/>
        </w:rPr>
        <w:t>18:00 μμ</w:t>
      </w:r>
      <w:r w:rsidRPr="0048070A">
        <w:rPr>
          <w:rFonts w:cs="Calibri"/>
          <w:bCs/>
          <w:sz w:val="24"/>
          <w:szCs w:val="24"/>
        </w:rPr>
        <w:t>.</w:t>
      </w:r>
    </w:p>
    <w:p w14:paraId="2035E684" w14:textId="7120F309" w:rsidR="00746B31" w:rsidRPr="0048070A" w:rsidRDefault="00746B31" w:rsidP="00746B31">
      <w:pPr>
        <w:pStyle w:val="ListParagraph"/>
        <w:numPr>
          <w:ilvl w:val="0"/>
          <w:numId w:val="26"/>
        </w:numPr>
        <w:tabs>
          <w:tab w:val="left" w:pos="284"/>
        </w:tabs>
        <w:spacing w:after="0" w:line="240" w:lineRule="auto"/>
        <w:ind w:firstLine="0"/>
        <w:jc w:val="both"/>
        <w:rPr>
          <w:rFonts w:cs="Calibri"/>
          <w:bCs/>
          <w:sz w:val="24"/>
          <w:szCs w:val="24"/>
        </w:rPr>
      </w:pPr>
      <w:r w:rsidRPr="0048070A">
        <w:rPr>
          <w:rFonts w:cs="Calibri"/>
          <w:bCs/>
          <w:sz w:val="24"/>
          <w:szCs w:val="24"/>
        </w:rPr>
        <w:t xml:space="preserve">Καταληκτική ημερομηνία υποβολής έντυπων προσφορών: </w:t>
      </w:r>
      <w:r w:rsidR="005E2C21" w:rsidRPr="0048070A">
        <w:rPr>
          <w:rFonts w:cs="Calibri"/>
          <w:b/>
          <w:bCs/>
          <w:sz w:val="24"/>
          <w:szCs w:val="24"/>
        </w:rPr>
        <w:t>Παρασκευή</w:t>
      </w:r>
      <w:r w:rsidR="005E2C21" w:rsidRPr="0048070A">
        <w:rPr>
          <w:rFonts w:cs="Calibri"/>
          <w:sz w:val="24"/>
          <w:szCs w:val="24"/>
        </w:rPr>
        <w:t>,</w:t>
      </w:r>
      <w:r w:rsidRPr="0048070A">
        <w:rPr>
          <w:rFonts w:cs="Calibri"/>
          <w:bCs/>
          <w:sz w:val="24"/>
          <w:szCs w:val="24"/>
        </w:rPr>
        <w:t xml:space="preserve"> </w:t>
      </w:r>
      <w:r w:rsidR="005E2C21" w:rsidRPr="0048070A">
        <w:rPr>
          <w:rFonts w:cs="Calibri"/>
          <w:b/>
          <w:bCs/>
          <w:sz w:val="24"/>
          <w:szCs w:val="24"/>
        </w:rPr>
        <w:t>09</w:t>
      </w:r>
      <w:r w:rsidRPr="0048070A">
        <w:rPr>
          <w:rFonts w:cs="Calibri"/>
          <w:b/>
          <w:bCs/>
          <w:sz w:val="24"/>
          <w:szCs w:val="24"/>
        </w:rPr>
        <w:t>-</w:t>
      </w:r>
      <w:r w:rsidR="005E2C21" w:rsidRPr="0048070A">
        <w:rPr>
          <w:rFonts w:cs="Calibri"/>
          <w:b/>
          <w:bCs/>
          <w:sz w:val="24"/>
          <w:szCs w:val="24"/>
        </w:rPr>
        <w:t>06</w:t>
      </w:r>
      <w:r w:rsidRPr="0048070A">
        <w:rPr>
          <w:rFonts w:cs="Calibri"/>
          <w:b/>
          <w:bCs/>
          <w:sz w:val="24"/>
          <w:szCs w:val="24"/>
        </w:rPr>
        <w:t>-202</w:t>
      </w:r>
      <w:r w:rsidR="00B4675B" w:rsidRPr="0048070A">
        <w:rPr>
          <w:rFonts w:cs="Calibri"/>
          <w:b/>
          <w:bCs/>
          <w:sz w:val="24"/>
          <w:szCs w:val="24"/>
        </w:rPr>
        <w:t>3</w:t>
      </w:r>
      <w:r w:rsidRPr="0048070A">
        <w:rPr>
          <w:rFonts w:cs="Calibri"/>
          <w:bCs/>
          <w:sz w:val="24"/>
          <w:szCs w:val="24"/>
        </w:rPr>
        <w:t xml:space="preserve"> </w:t>
      </w:r>
      <w:r w:rsidR="007D784B" w:rsidRPr="0048070A">
        <w:rPr>
          <w:rFonts w:cs="Calibri"/>
          <w:bCs/>
          <w:sz w:val="24"/>
          <w:szCs w:val="24"/>
        </w:rPr>
        <w:br/>
      </w:r>
      <w:r w:rsidRPr="0048070A">
        <w:rPr>
          <w:rFonts w:cs="Calibri"/>
          <w:bCs/>
          <w:sz w:val="24"/>
          <w:szCs w:val="24"/>
        </w:rPr>
        <w:t>και</w:t>
      </w:r>
      <w:r w:rsidR="005725B1" w:rsidRPr="0048070A">
        <w:rPr>
          <w:rFonts w:cs="Calibri"/>
          <w:bCs/>
          <w:sz w:val="24"/>
          <w:szCs w:val="24"/>
        </w:rPr>
        <w:t xml:space="preserve"> </w:t>
      </w:r>
      <w:r w:rsidRPr="0048070A">
        <w:rPr>
          <w:rFonts w:cs="Calibri"/>
          <w:bCs/>
          <w:sz w:val="24"/>
          <w:szCs w:val="24"/>
        </w:rPr>
        <w:t xml:space="preserve">ώρα </w:t>
      </w:r>
      <w:r w:rsidRPr="0048070A">
        <w:rPr>
          <w:rFonts w:cs="Calibri"/>
          <w:b/>
          <w:bCs/>
          <w:sz w:val="24"/>
          <w:szCs w:val="24"/>
        </w:rPr>
        <w:t>1</w:t>
      </w:r>
      <w:r w:rsidR="00AF37E2" w:rsidRPr="0048070A">
        <w:rPr>
          <w:rFonts w:cs="Calibri"/>
          <w:b/>
          <w:bCs/>
          <w:sz w:val="24"/>
          <w:szCs w:val="24"/>
        </w:rPr>
        <w:t>4</w:t>
      </w:r>
      <w:r w:rsidRPr="0048070A">
        <w:rPr>
          <w:rFonts w:cs="Calibri"/>
          <w:b/>
          <w:bCs/>
          <w:sz w:val="24"/>
          <w:szCs w:val="24"/>
        </w:rPr>
        <w:t>:00 μμ</w:t>
      </w:r>
      <w:r w:rsidRPr="0048070A">
        <w:rPr>
          <w:rFonts w:cs="Calibri"/>
          <w:bCs/>
          <w:sz w:val="24"/>
          <w:szCs w:val="24"/>
        </w:rPr>
        <w:t>.</w:t>
      </w:r>
    </w:p>
    <w:p w14:paraId="00D60B58" w14:textId="259D2114" w:rsidR="00746B31" w:rsidRPr="0048070A" w:rsidRDefault="00746B31" w:rsidP="004A212F">
      <w:pPr>
        <w:pStyle w:val="ListParagraph"/>
        <w:numPr>
          <w:ilvl w:val="0"/>
          <w:numId w:val="26"/>
        </w:numPr>
        <w:tabs>
          <w:tab w:val="left" w:pos="284"/>
        </w:tabs>
        <w:spacing w:after="120" w:line="240" w:lineRule="auto"/>
        <w:ind w:firstLine="0"/>
        <w:jc w:val="both"/>
        <w:rPr>
          <w:rFonts w:cs="Calibri"/>
          <w:bCs/>
          <w:sz w:val="24"/>
          <w:szCs w:val="24"/>
        </w:rPr>
      </w:pPr>
      <w:r w:rsidRPr="0048070A">
        <w:rPr>
          <w:rFonts w:cs="Calibri"/>
          <w:bCs/>
          <w:sz w:val="24"/>
          <w:szCs w:val="24"/>
        </w:rPr>
        <w:t xml:space="preserve">Ημερομηνία αποσφράγισης: </w:t>
      </w:r>
      <w:r w:rsidR="005E2C21" w:rsidRPr="0048070A">
        <w:rPr>
          <w:rFonts w:cs="Calibri"/>
          <w:b/>
          <w:sz w:val="24"/>
          <w:szCs w:val="24"/>
        </w:rPr>
        <w:t>Δευτέρα</w:t>
      </w:r>
      <w:r w:rsidR="005E2C21" w:rsidRPr="0048070A">
        <w:rPr>
          <w:rFonts w:cs="Calibri"/>
          <w:bCs/>
          <w:sz w:val="24"/>
          <w:szCs w:val="24"/>
        </w:rPr>
        <w:t>,</w:t>
      </w:r>
      <w:r w:rsidRPr="0048070A">
        <w:rPr>
          <w:rFonts w:cs="Calibri"/>
          <w:bCs/>
          <w:sz w:val="24"/>
          <w:szCs w:val="24"/>
        </w:rPr>
        <w:t xml:space="preserve"> </w:t>
      </w:r>
      <w:r w:rsidR="005E2C21" w:rsidRPr="0048070A">
        <w:rPr>
          <w:rFonts w:cs="Calibri"/>
          <w:b/>
          <w:sz w:val="24"/>
          <w:szCs w:val="24"/>
        </w:rPr>
        <w:t>12</w:t>
      </w:r>
      <w:r w:rsidRPr="0048070A">
        <w:rPr>
          <w:rFonts w:cs="Calibri"/>
          <w:b/>
          <w:sz w:val="24"/>
          <w:szCs w:val="24"/>
        </w:rPr>
        <w:t>-</w:t>
      </w:r>
      <w:r w:rsidR="005E2C21" w:rsidRPr="0048070A">
        <w:rPr>
          <w:rFonts w:cs="Calibri"/>
          <w:b/>
          <w:sz w:val="24"/>
          <w:szCs w:val="24"/>
        </w:rPr>
        <w:t>06</w:t>
      </w:r>
      <w:r w:rsidRPr="0048070A">
        <w:rPr>
          <w:rFonts w:cs="Calibri"/>
          <w:b/>
          <w:sz w:val="24"/>
          <w:szCs w:val="24"/>
        </w:rPr>
        <w:t>-202</w:t>
      </w:r>
      <w:r w:rsidR="00B4675B" w:rsidRPr="0048070A">
        <w:rPr>
          <w:rFonts w:cs="Calibri"/>
          <w:b/>
          <w:sz w:val="24"/>
          <w:szCs w:val="24"/>
        </w:rPr>
        <w:t>3</w:t>
      </w:r>
      <w:r w:rsidRPr="0048070A">
        <w:rPr>
          <w:rFonts w:cs="Calibri"/>
          <w:bCs/>
          <w:sz w:val="24"/>
          <w:szCs w:val="24"/>
        </w:rPr>
        <w:t xml:space="preserve"> και ώρα </w:t>
      </w:r>
      <w:r w:rsidR="005E2C21" w:rsidRPr="0048070A">
        <w:rPr>
          <w:rFonts w:cs="Calibri"/>
          <w:b/>
          <w:sz w:val="24"/>
          <w:szCs w:val="24"/>
        </w:rPr>
        <w:t>11</w:t>
      </w:r>
      <w:r w:rsidRPr="0048070A">
        <w:rPr>
          <w:rFonts w:cs="Calibri"/>
          <w:b/>
          <w:sz w:val="24"/>
          <w:szCs w:val="24"/>
        </w:rPr>
        <w:t>:</w:t>
      </w:r>
      <w:r w:rsidR="005E2C21" w:rsidRPr="0048070A">
        <w:rPr>
          <w:rFonts w:cs="Calibri"/>
          <w:b/>
          <w:sz w:val="24"/>
          <w:szCs w:val="24"/>
        </w:rPr>
        <w:t>00</w:t>
      </w:r>
      <w:r w:rsidRPr="0048070A">
        <w:rPr>
          <w:rFonts w:cs="Calibri"/>
          <w:b/>
          <w:sz w:val="24"/>
          <w:szCs w:val="24"/>
        </w:rPr>
        <w:t xml:space="preserve"> </w:t>
      </w:r>
      <w:proofErr w:type="spellStart"/>
      <w:r w:rsidR="00357452" w:rsidRPr="0048070A">
        <w:rPr>
          <w:rFonts w:cs="Calibri"/>
          <w:b/>
          <w:sz w:val="24"/>
          <w:szCs w:val="24"/>
        </w:rPr>
        <w:t>π</w:t>
      </w:r>
      <w:r w:rsidRPr="0048070A">
        <w:rPr>
          <w:rFonts w:cs="Calibri"/>
          <w:b/>
          <w:sz w:val="24"/>
          <w:szCs w:val="24"/>
        </w:rPr>
        <w:t>μ</w:t>
      </w:r>
      <w:proofErr w:type="spellEnd"/>
      <w:r w:rsidRPr="0048070A">
        <w:rPr>
          <w:rFonts w:cs="Calibri"/>
          <w:bCs/>
          <w:sz w:val="24"/>
          <w:szCs w:val="24"/>
        </w:rPr>
        <w:t xml:space="preserve">., στα </w:t>
      </w:r>
      <w:r w:rsidR="007D784B" w:rsidRPr="0048070A">
        <w:rPr>
          <w:rFonts w:cs="Calibri"/>
          <w:bCs/>
          <w:sz w:val="24"/>
          <w:szCs w:val="24"/>
        </w:rPr>
        <w:br/>
      </w:r>
      <w:r w:rsidRPr="0048070A">
        <w:rPr>
          <w:rFonts w:cs="Calibri"/>
          <w:bCs/>
          <w:sz w:val="24"/>
          <w:szCs w:val="24"/>
        </w:rPr>
        <w:t xml:space="preserve">γραφεία </w:t>
      </w:r>
      <w:r w:rsidR="005725B1" w:rsidRPr="0048070A">
        <w:rPr>
          <w:rFonts w:cs="Calibri"/>
          <w:bCs/>
          <w:sz w:val="24"/>
          <w:szCs w:val="24"/>
        </w:rPr>
        <w:t xml:space="preserve">της </w:t>
      </w:r>
      <w:r w:rsidRPr="0048070A">
        <w:rPr>
          <w:rFonts w:cs="Calibri"/>
          <w:bCs/>
          <w:sz w:val="24"/>
          <w:szCs w:val="24"/>
        </w:rPr>
        <w:t>Υπηρεσίας ενώπιον της αρμόδιας επιτροπής.</w:t>
      </w:r>
      <w:bookmarkEnd w:id="3"/>
    </w:p>
    <w:p w14:paraId="6F4138CE" w14:textId="34429332" w:rsidR="0003380F" w:rsidRPr="0048070A" w:rsidRDefault="0003380F" w:rsidP="007D784B">
      <w:pPr>
        <w:widowControl w:val="0"/>
        <w:spacing w:after="120"/>
        <w:ind w:firstLine="425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 xml:space="preserve">Ο διαγωνισμός εμπίπτει στις διατάξεις του Ν.4412/2016 (ΦΕΚ 147/Α’/2016), όπως τροποποιήθηκε και ισχύει και θα πραγματοποιηθεί με χρήση της πλατφόρμας του Εθνικού Συστήματος Ηλεκτρονικών Δημοσίων Συμβάσεων (ΕΣΗΔΗΣ) μέσω της διαδικτυακής πύλης του συστήματος </w:t>
      </w:r>
      <w:hyperlink r:id="rId15" w:history="1">
        <w:r w:rsidRPr="0048070A">
          <w:rPr>
            <w:rStyle w:val="Hyperlink"/>
            <w:rFonts w:ascii="Calibri" w:hAnsi="Calibri" w:cs="Calibri"/>
            <w:bCs/>
            <w:color w:val="auto"/>
            <w:u w:val="none"/>
          </w:rPr>
          <w:t>www.promitheus.gov.gr</w:t>
        </w:r>
      </w:hyperlink>
      <w:r w:rsidRPr="0048070A">
        <w:rPr>
          <w:rFonts w:ascii="Calibri" w:hAnsi="Calibri" w:cs="Calibri"/>
          <w:bCs/>
        </w:rPr>
        <w:t xml:space="preserve">. </w:t>
      </w:r>
      <w:r w:rsidRPr="0048070A">
        <w:rPr>
          <w:rFonts w:ascii="Calibri" w:hAnsi="Calibri" w:cs="Calibri"/>
          <w:b/>
          <w:bCs/>
          <w:u w:val="single"/>
        </w:rPr>
        <w:t xml:space="preserve">Ο συστημικός αριθμός της διακήρυξης στο ΕΣΗΔΗΣ  είναι: </w:t>
      </w:r>
      <w:r w:rsidR="00B4675B" w:rsidRPr="0048070A">
        <w:rPr>
          <w:rFonts w:ascii="Calibri" w:hAnsi="Calibri" w:cs="Calibri"/>
          <w:b/>
          <w:bCs/>
          <w:u w:val="single"/>
        </w:rPr>
        <w:t>185389</w:t>
      </w:r>
      <w:r w:rsidRPr="0048070A">
        <w:rPr>
          <w:rFonts w:ascii="Calibri" w:hAnsi="Calibri" w:cs="Calibri"/>
          <w:bCs/>
        </w:rPr>
        <w:t>.</w:t>
      </w:r>
    </w:p>
    <w:p w14:paraId="006EEB2E" w14:textId="45A893F7" w:rsidR="00674C09" w:rsidRPr="0048070A" w:rsidRDefault="004A212F" w:rsidP="007D784B">
      <w:pPr>
        <w:widowControl w:val="0"/>
        <w:spacing w:after="120"/>
        <w:ind w:firstLine="425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>Δικαίωμα συμμετοχής στο διαγωνισμό έχουν φυσικά ή νομικά πρόσωπα ή ενώσεις/κοινοπραξίες αυτών ή συνεταιρισμοί που δραστηριοποιούνται στο αντικείμενο του υπό ανάθεση έργου.</w:t>
      </w:r>
    </w:p>
    <w:p w14:paraId="19DC6D52" w14:textId="0768115A" w:rsidR="004A212F" w:rsidRPr="0048070A" w:rsidRDefault="004A212F" w:rsidP="007D784B">
      <w:pPr>
        <w:widowControl w:val="0"/>
        <w:spacing w:after="120"/>
        <w:ind w:firstLine="425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 xml:space="preserve">Οι οικονομικοί φορείς (προσφέροντες) οφείλουν </w:t>
      </w:r>
      <w:r w:rsidRPr="0048070A">
        <w:rPr>
          <w:rFonts w:ascii="Calibri" w:hAnsi="Calibri" w:cs="Calibri"/>
          <w:b/>
          <w:u w:val="single"/>
        </w:rPr>
        <w:t>με ποινή αποκλεισμού</w:t>
      </w:r>
      <w:r w:rsidRPr="0048070A">
        <w:rPr>
          <w:rFonts w:ascii="Calibri" w:hAnsi="Calibri" w:cs="Calibri"/>
          <w:bCs/>
        </w:rPr>
        <w:t xml:space="preserve">, να καταθέσουν </w:t>
      </w:r>
      <w:r w:rsidRPr="0048070A">
        <w:rPr>
          <w:rFonts w:ascii="Calibri" w:hAnsi="Calibri" w:cs="Calibri"/>
          <w:bCs/>
          <w:u w:val="single"/>
        </w:rPr>
        <w:t>Εγγύηση Συμμετοχής</w:t>
      </w:r>
      <w:r w:rsidRPr="0048070A">
        <w:rPr>
          <w:rFonts w:ascii="Calibri" w:hAnsi="Calibri" w:cs="Calibri"/>
          <w:bCs/>
        </w:rPr>
        <w:t xml:space="preserve"> στο διαγωνισμό, ποσού ίσο με το 2% της εκτιμώμενης αξίας της σύμβασης, εκτός ΦΠΑ.</w:t>
      </w:r>
    </w:p>
    <w:p w14:paraId="102179AD" w14:textId="3C10D103" w:rsidR="003214FB" w:rsidRPr="0048070A" w:rsidRDefault="003214FB" w:rsidP="007D784B">
      <w:pPr>
        <w:widowControl w:val="0"/>
        <w:spacing w:after="120"/>
        <w:ind w:firstLine="425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 xml:space="preserve">Ο χρόνος ισχύος των προσφορών ανέρχεται σε </w:t>
      </w:r>
      <w:r w:rsidR="000829E5" w:rsidRPr="0048070A">
        <w:rPr>
          <w:rFonts w:ascii="Calibri" w:hAnsi="Calibri" w:cs="Calibri"/>
          <w:b/>
          <w:bCs/>
          <w:u w:val="single"/>
        </w:rPr>
        <w:t>δώδεκα</w:t>
      </w:r>
      <w:r w:rsidRPr="0048070A">
        <w:rPr>
          <w:rFonts w:ascii="Calibri" w:hAnsi="Calibri" w:cs="Calibri"/>
          <w:b/>
          <w:bCs/>
          <w:u w:val="single"/>
        </w:rPr>
        <w:t xml:space="preserve"> (</w:t>
      </w:r>
      <w:r w:rsidR="000829E5" w:rsidRPr="0048070A">
        <w:rPr>
          <w:rFonts w:ascii="Calibri" w:hAnsi="Calibri" w:cs="Calibri"/>
          <w:b/>
          <w:bCs/>
          <w:u w:val="single"/>
        </w:rPr>
        <w:t>12</w:t>
      </w:r>
      <w:r w:rsidRPr="0048070A">
        <w:rPr>
          <w:rFonts w:ascii="Calibri" w:hAnsi="Calibri" w:cs="Calibri"/>
          <w:b/>
          <w:bCs/>
          <w:u w:val="single"/>
        </w:rPr>
        <w:t xml:space="preserve">) </w:t>
      </w:r>
      <w:r w:rsidR="000829E5" w:rsidRPr="0048070A">
        <w:rPr>
          <w:rFonts w:ascii="Calibri" w:hAnsi="Calibri" w:cs="Calibri"/>
          <w:b/>
          <w:bCs/>
          <w:u w:val="single"/>
        </w:rPr>
        <w:t>μήνες</w:t>
      </w:r>
      <w:r w:rsidRPr="0048070A">
        <w:rPr>
          <w:rFonts w:ascii="Calibri" w:hAnsi="Calibri" w:cs="Calibri"/>
          <w:bCs/>
        </w:rPr>
        <w:t xml:space="preserve">, προθεσμία που </w:t>
      </w:r>
      <w:r w:rsidRPr="0048070A">
        <w:rPr>
          <w:rFonts w:ascii="Calibri" w:hAnsi="Calibri" w:cs="Calibri"/>
          <w:bCs/>
        </w:rPr>
        <w:lastRenderedPageBreak/>
        <w:t xml:space="preserve">αρχίζει από την επόμενη της </w:t>
      </w:r>
      <w:r w:rsidR="00A75FE2" w:rsidRPr="0048070A">
        <w:rPr>
          <w:rFonts w:ascii="Calibri" w:hAnsi="Calibri" w:cs="Calibri"/>
          <w:bCs/>
        </w:rPr>
        <w:t>καταληκτικής</w:t>
      </w:r>
      <w:r w:rsidRPr="0048070A">
        <w:rPr>
          <w:rFonts w:ascii="Calibri" w:hAnsi="Calibri" w:cs="Calibri"/>
          <w:bCs/>
        </w:rPr>
        <w:t xml:space="preserve"> προθεσμίας υποβολής των προσφορών.</w:t>
      </w:r>
    </w:p>
    <w:p w14:paraId="4A253CC1" w14:textId="68C0542B" w:rsidR="00BC1E76" w:rsidRPr="0048070A" w:rsidRDefault="00BC1E76" w:rsidP="007D784B">
      <w:pPr>
        <w:widowControl w:val="0"/>
        <w:spacing w:after="120"/>
        <w:ind w:firstLine="425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Cs/>
        </w:rPr>
        <w:t>Πληροφορίες από το Τμήμα Προμηθειών της 4</w:t>
      </w:r>
      <w:r w:rsidRPr="0048070A">
        <w:rPr>
          <w:rFonts w:ascii="Calibri" w:hAnsi="Calibri" w:cs="Calibri"/>
          <w:bCs/>
          <w:vertAlign w:val="superscript"/>
        </w:rPr>
        <w:t>ης</w:t>
      </w:r>
      <w:r w:rsidRPr="0048070A">
        <w:rPr>
          <w:rFonts w:ascii="Calibri" w:hAnsi="Calibri" w:cs="Calibri"/>
          <w:bCs/>
        </w:rPr>
        <w:t xml:space="preserve"> Υ.Πε. Μακεδονίας και Θράκης, </w:t>
      </w:r>
      <w:proofErr w:type="spellStart"/>
      <w:r w:rsidR="00522079" w:rsidRPr="0048070A">
        <w:rPr>
          <w:rFonts w:ascii="Calibri" w:hAnsi="Calibri" w:cs="Calibri"/>
          <w:bCs/>
        </w:rPr>
        <w:t>Ταχ</w:t>
      </w:r>
      <w:proofErr w:type="spellEnd"/>
      <w:r w:rsidR="00522079" w:rsidRPr="0048070A">
        <w:rPr>
          <w:rFonts w:ascii="Calibri" w:hAnsi="Calibri" w:cs="Calibri"/>
          <w:bCs/>
        </w:rPr>
        <w:t xml:space="preserve">. </w:t>
      </w:r>
      <w:r w:rsidRPr="0048070A">
        <w:rPr>
          <w:rFonts w:ascii="Calibri" w:hAnsi="Calibri" w:cs="Calibri"/>
          <w:bCs/>
        </w:rPr>
        <w:t>Δ/</w:t>
      </w:r>
      <w:proofErr w:type="spellStart"/>
      <w:r w:rsidRPr="0048070A">
        <w:rPr>
          <w:rFonts w:ascii="Calibri" w:hAnsi="Calibri" w:cs="Calibri"/>
          <w:bCs/>
        </w:rPr>
        <w:t>νση</w:t>
      </w:r>
      <w:proofErr w:type="spellEnd"/>
      <w:r w:rsidRPr="0048070A">
        <w:rPr>
          <w:rFonts w:ascii="Calibri" w:hAnsi="Calibri" w:cs="Calibri"/>
          <w:bCs/>
        </w:rPr>
        <w:t>:</w:t>
      </w:r>
      <w:r w:rsidR="006C4FC9" w:rsidRPr="0048070A">
        <w:rPr>
          <w:rFonts w:ascii="Calibri" w:hAnsi="Calibri" w:cs="Calibri"/>
          <w:bCs/>
        </w:rPr>
        <w:t xml:space="preserve"> </w:t>
      </w:r>
      <w:r w:rsidRPr="0048070A">
        <w:rPr>
          <w:rFonts w:ascii="Calibri" w:hAnsi="Calibri" w:cs="Calibri"/>
          <w:bCs/>
        </w:rPr>
        <w:t xml:space="preserve">Αριστοτέλους 16, Τ.Κ. 54623, Θεσσαλονίκη, αρμόδιος υπάλληλος: </w:t>
      </w:r>
      <w:proofErr w:type="spellStart"/>
      <w:r w:rsidRPr="0048070A">
        <w:rPr>
          <w:rFonts w:ascii="Calibri" w:hAnsi="Calibri" w:cs="Calibri"/>
          <w:bCs/>
        </w:rPr>
        <w:t>Τσαλακόπουλος</w:t>
      </w:r>
      <w:proofErr w:type="spellEnd"/>
      <w:r w:rsidRPr="0048070A">
        <w:rPr>
          <w:rFonts w:ascii="Calibri" w:hAnsi="Calibri" w:cs="Calibri"/>
          <w:bCs/>
        </w:rPr>
        <w:t xml:space="preserve"> Κωνσταντίνος, </w:t>
      </w:r>
      <w:proofErr w:type="spellStart"/>
      <w:r w:rsidRPr="0048070A">
        <w:rPr>
          <w:rFonts w:ascii="Calibri" w:hAnsi="Calibri" w:cs="Calibri"/>
          <w:bCs/>
        </w:rPr>
        <w:t>Τηλ</w:t>
      </w:r>
      <w:proofErr w:type="spellEnd"/>
      <w:r w:rsidRPr="0048070A">
        <w:rPr>
          <w:rFonts w:ascii="Calibri" w:hAnsi="Calibri" w:cs="Calibri"/>
          <w:bCs/>
        </w:rPr>
        <w:t>. 2313 327</w:t>
      </w:r>
      <w:r w:rsidR="009D5F7C" w:rsidRPr="0048070A">
        <w:rPr>
          <w:rFonts w:ascii="Calibri" w:hAnsi="Calibri" w:cs="Calibri"/>
          <w:bCs/>
        </w:rPr>
        <w:t xml:space="preserve"> 825</w:t>
      </w:r>
      <w:r w:rsidR="003214FB" w:rsidRPr="0048070A">
        <w:rPr>
          <w:rFonts w:ascii="Calibri" w:hAnsi="Calibri" w:cs="Calibri"/>
          <w:bCs/>
        </w:rPr>
        <w:t xml:space="preserve">, </w:t>
      </w:r>
      <w:r w:rsidR="003214FB" w:rsidRPr="0048070A">
        <w:rPr>
          <w:rFonts w:ascii="Calibri" w:hAnsi="Calibri" w:cs="Calibri"/>
          <w:bCs/>
          <w:lang w:val="en-US"/>
        </w:rPr>
        <w:t>e</w:t>
      </w:r>
      <w:r w:rsidR="003214FB" w:rsidRPr="0048070A">
        <w:rPr>
          <w:rFonts w:ascii="Calibri" w:hAnsi="Calibri" w:cs="Calibri"/>
          <w:bCs/>
        </w:rPr>
        <w:t>-</w:t>
      </w:r>
      <w:r w:rsidR="003214FB" w:rsidRPr="0048070A">
        <w:rPr>
          <w:rFonts w:ascii="Calibri" w:hAnsi="Calibri" w:cs="Calibri"/>
          <w:bCs/>
          <w:lang w:val="en-US"/>
        </w:rPr>
        <w:t>mail</w:t>
      </w:r>
      <w:r w:rsidR="003214FB" w:rsidRPr="0048070A">
        <w:rPr>
          <w:rFonts w:ascii="Calibri" w:hAnsi="Calibri" w:cs="Calibri"/>
          <w:bCs/>
        </w:rPr>
        <w:t xml:space="preserve">: </w:t>
      </w:r>
      <w:hyperlink r:id="rId16" w:history="1">
        <w:r w:rsidR="003214FB" w:rsidRPr="0048070A">
          <w:rPr>
            <w:rStyle w:val="Hyperlink"/>
            <w:rFonts w:ascii="Calibri" w:hAnsi="Calibri" w:cs="Calibri"/>
            <w:bCs/>
            <w:color w:val="auto"/>
            <w:u w:val="none"/>
            <w:lang w:val="en-US"/>
          </w:rPr>
          <w:t>promithies</w:t>
        </w:r>
        <w:r w:rsidR="003214FB" w:rsidRPr="0048070A">
          <w:rPr>
            <w:rStyle w:val="Hyperlink"/>
            <w:rFonts w:ascii="Calibri" w:hAnsi="Calibri" w:cs="Calibri"/>
            <w:bCs/>
            <w:color w:val="auto"/>
            <w:u w:val="none"/>
          </w:rPr>
          <w:t>@4</w:t>
        </w:r>
        <w:r w:rsidR="003214FB" w:rsidRPr="0048070A">
          <w:rPr>
            <w:rStyle w:val="Hyperlink"/>
            <w:rFonts w:ascii="Calibri" w:hAnsi="Calibri" w:cs="Calibri"/>
            <w:bCs/>
            <w:color w:val="auto"/>
            <w:u w:val="none"/>
            <w:lang w:val="en-US"/>
          </w:rPr>
          <w:t>ype</w:t>
        </w:r>
        <w:r w:rsidR="003214FB" w:rsidRPr="0048070A">
          <w:rPr>
            <w:rStyle w:val="Hyperlink"/>
            <w:rFonts w:ascii="Calibri" w:hAnsi="Calibri" w:cs="Calibri"/>
            <w:bCs/>
            <w:color w:val="auto"/>
            <w:u w:val="none"/>
          </w:rPr>
          <w:t>.</w:t>
        </w:r>
        <w:r w:rsidR="003214FB" w:rsidRPr="0048070A">
          <w:rPr>
            <w:rStyle w:val="Hyperlink"/>
            <w:rFonts w:ascii="Calibri" w:hAnsi="Calibri" w:cs="Calibri"/>
            <w:bCs/>
            <w:color w:val="auto"/>
            <w:u w:val="none"/>
            <w:lang w:val="en-US"/>
          </w:rPr>
          <w:t>gr</w:t>
        </w:r>
      </w:hyperlink>
      <w:r w:rsidR="003214FB" w:rsidRPr="0048070A">
        <w:rPr>
          <w:rFonts w:ascii="Calibri" w:hAnsi="Calibri" w:cs="Calibri"/>
          <w:bCs/>
        </w:rPr>
        <w:t>)</w:t>
      </w:r>
      <w:r w:rsidRPr="0048070A">
        <w:rPr>
          <w:rFonts w:ascii="Calibri" w:hAnsi="Calibri" w:cs="Calibri"/>
          <w:bCs/>
        </w:rPr>
        <w:t xml:space="preserve">. </w:t>
      </w:r>
    </w:p>
    <w:p w14:paraId="11989E3E" w14:textId="3569F081" w:rsidR="00BC1E76" w:rsidRPr="0048070A" w:rsidRDefault="00BC1E76" w:rsidP="007D784B">
      <w:pPr>
        <w:widowControl w:val="0"/>
        <w:ind w:firstLine="426"/>
        <w:jc w:val="both"/>
        <w:rPr>
          <w:rFonts w:ascii="Calibri" w:hAnsi="Calibri" w:cs="Calibri"/>
          <w:bCs/>
        </w:rPr>
      </w:pPr>
      <w:r w:rsidRPr="0048070A">
        <w:rPr>
          <w:rFonts w:ascii="Calibri" w:hAnsi="Calibri" w:cs="Calibri"/>
          <w:b/>
          <w:bCs/>
        </w:rPr>
        <w:t xml:space="preserve">Το πλήρες κείμενο της Διακήρυξης διατίθεται σε ηλεκτρονική μορφή </w:t>
      </w:r>
      <w:r w:rsidR="003214FB" w:rsidRPr="0048070A">
        <w:rPr>
          <w:rFonts w:ascii="Calibri" w:hAnsi="Calibri" w:cs="Calibri"/>
          <w:b/>
          <w:bCs/>
        </w:rPr>
        <w:t xml:space="preserve">και </w:t>
      </w:r>
      <w:r w:rsidRPr="0048070A">
        <w:rPr>
          <w:rFonts w:ascii="Calibri" w:hAnsi="Calibri" w:cs="Calibri"/>
          <w:b/>
          <w:bCs/>
        </w:rPr>
        <w:t>από την ιστοσελίδα της Αναθέτουσας Αρχής (</w:t>
      </w:r>
      <w:hyperlink r:id="rId17" w:history="1">
        <w:r w:rsidRPr="0048070A">
          <w:rPr>
            <w:rStyle w:val="Hyperlink"/>
            <w:rFonts w:ascii="Calibri" w:hAnsi="Calibri" w:cs="Calibri"/>
            <w:b/>
            <w:bCs/>
            <w:color w:val="auto"/>
            <w:u w:val="none"/>
            <w:lang w:val="en-US"/>
          </w:rPr>
          <w:t>www</w:t>
        </w:r>
        <w:r w:rsidRPr="0048070A">
          <w:rPr>
            <w:rStyle w:val="Hyperlink"/>
            <w:rFonts w:ascii="Calibri" w:hAnsi="Calibri" w:cs="Calibri"/>
            <w:b/>
            <w:bCs/>
            <w:color w:val="auto"/>
            <w:u w:val="none"/>
          </w:rPr>
          <w:t>.4</w:t>
        </w:r>
        <w:proofErr w:type="spellStart"/>
        <w:r w:rsidRPr="0048070A">
          <w:rPr>
            <w:rStyle w:val="Hyperlink"/>
            <w:rFonts w:ascii="Calibri" w:hAnsi="Calibri" w:cs="Calibri"/>
            <w:b/>
            <w:bCs/>
            <w:color w:val="auto"/>
            <w:u w:val="none"/>
            <w:lang w:val="en-US"/>
          </w:rPr>
          <w:t>ype</w:t>
        </w:r>
        <w:proofErr w:type="spellEnd"/>
        <w:r w:rsidRPr="0048070A">
          <w:rPr>
            <w:rStyle w:val="Hyperlink"/>
            <w:rFonts w:ascii="Calibri" w:hAnsi="Calibri" w:cs="Calibri"/>
            <w:b/>
            <w:bCs/>
            <w:color w:val="auto"/>
            <w:u w:val="none"/>
          </w:rPr>
          <w:t>.</w:t>
        </w:r>
        <w:r w:rsidRPr="0048070A">
          <w:rPr>
            <w:rStyle w:val="Hyperlink"/>
            <w:rFonts w:ascii="Calibri" w:hAnsi="Calibri" w:cs="Calibri"/>
            <w:b/>
            <w:bCs/>
            <w:color w:val="auto"/>
            <w:u w:val="none"/>
            <w:lang w:val="en-US"/>
          </w:rPr>
          <w:t>gr</w:t>
        </w:r>
      </w:hyperlink>
      <w:r w:rsidRPr="0048070A">
        <w:rPr>
          <w:rFonts w:ascii="Calibri" w:hAnsi="Calibri" w:cs="Calibri"/>
          <w:b/>
          <w:bCs/>
        </w:rPr>
        <w:t>)</w:t>
      </w:r>
      <w:r w:rsidRPr="0048070A">
        <w:rPr>
          <w:rFonts w:ascii="Calibri" w:hAnsi="Calibri" w:cs="Calibri"/>
          <w:bCs/>
        </w:rPr>
        <w:t>.</w:t>
      </w:r>
    </w:p>
    <w:p w14:paraId="26FB7A1B" w14:textId="77777777" w:rsidR="009676EA" w:rsidRPr="0048070A" w:rsidRDefault="009676EA" w:rsidP="00BB7A2A">
      <w:pPr>
        <w:jc w:val="both"/>
        <w:rPr>
          <w:rFonts w:asciiTheme="minorHAnsi" w:hAnsiTheme="minorHAnsi" w:cs="Arial"/>
          <w:bCs/>
        </w:rPr>
      </w:pPr>
    </w:p>
    <w:p w14:paraId="18881F86" w14:textId="77777777" w:rsidR="004B0197" w:rsidRPr="0048070A" w:rsidRDefault="004B0197" w:rsidP="00BB7A2A">
      <w:pPr>
        <w:jc w:val="both"/>
        <w:rPr>
          <w:rFonts w:asciiTheme="minorHAnsi" w:hAnsiTheme="minorHAnsi" w:cs="Arial"/>
          <w:bCs/>
        </w:rPr>
        <w:sectPr w:rsidR="004B0197" w:rsidRPr="0048070A" w:rsidSect="00FA7A3C">
          <w:type w:val="continuous"/>
          <w:pgSz w:w="11906" w:h="16838"/>
          <w:pgMar w:top="1135" w:right="1418" w:bottom="993" w:left="1418" w:header="709" w:footer="709" w:gutter="0"/>
          <w:cols w:space="708"/>
          <w:docGrid w:linePitch="360"/>
        </w:sectPr>
      </w:pPr>
    </w:p>
    <w:p w14:paraId="7F569A62" w14:textId="77777777" w:rsidR="003C465E" w:rsidRPr="0048070A" w:rsidRDefault="00AF042B" w:rsidP="003C465E">
      <w:pPr>
        <w:jc w:val="center"/>
        <w:rPr>
          <w:rFonts w:ascii="Calibri" w:hAnsi="Calibri" w:cs="Arial"/>
        </w:rPr>
      </w:pPr>
      <w:r w:rsidRPr="0048070A">
        <w:rPr>
          <w:rFonts w:asciiTheme="minorHAnsi" w:hAnsiTheme="minorHAnsi" w:cs="Arial"/>
        </w:rPr>
        <w:br w:type="column"/>
      </w:r>
      <w:r w:rsidR="003C465E" w:rsidRPr="0048070A">
        <w:rPr>
          <w:rFonts w:ascii="Calibri" w:hAnsi="Calibri" w:cs="Arial"/>
        </w:rPr>
        <w:t>ΔΙΟΙΚΗTHΣ</w:t>
      </w:r>
    </w:p>
    <w:p w14:paraId="386D9691" w14:textId="77777777" w:rsidR="003C465E" w:rsidRPr="0048070A" w:rsidRDefault="003C465E" w:rsidP="003C465E">
      <w:pPr>
        <w:jc w:val="center"/>
        <w:rPr>
          <w:rFonts w:ascii="Calibri" w:hAnsi="Calibri" w:cs="Arial"/>
        </w:rPr>
      </w:pPr>
      <w:r w:rsidRPr="0048070A">
        <w:rPr>
          <w:rFonts w:ascii="Calibri" w:hAnsi="Calibri" w:cs="Arial"/>
        </w:rPr>
        <w:t>της 4ης Υγειονομικής Περιφέρειας</w:t>
      </w:r>
    </w:p>
    <w:p w14:paraId="5F3600FB" w14:textId="77777777" w:rsidR="003C465E" w:rsidRPr="0048070A" w:rsidRDefault="003C465E" w:rsidP="003C465E">
      <w:pPr>
        <w:jc w:val="center"/>
        <w:rPr>
          <w:rFonts w:ascii="Calibri" w:hAnsi="Calibri" w:cs="Arial"/>
        </w:rPr>
      </w:pPr>
      <w:r w:rsidRPr="0048070A">
        <w:rPr>
          <w:rFonts w:ascii="Calibri" w:hAnsi="Calibri" w:cs="Arial"/>
        </w:rPr>
        <w:t>Μακεδονίας και Θράκης</w:t>
      </w:r>
    </w:p>
    <w:p w14:paraId="35D081E3" w14:textId="77777777" w:rsidR="003C465E" w:rsidRPr="0048070A" w:rsidRDefault="003C465E" w:rsidP="003C465E">
      <w:pPr>
        <w:jc w:val="center"/>
        <w:rPr>
          <w:rFonts w:ascii="Calibri" w:hAnsi="Calibri" w:cs="Arial"/>
        </w:rPr>
      </w:pPr>
    </w:p>
    <w:p w14:paraId="1B13C01A" w14:textId="77777777" w:rsidR="003C465E" w:rsidRPr="0048070A" w:rsidRDefault="003C465E" w:rsidP="003C465E">
      <w:pPr>
        <w:jc w:val="center"/>
        <w:rPr>
          <w:rFonts w:ascii="Calibri" w:hAnsi="Calibri" w:cs="Arial"/>
        </w:rPr>
      </w:pPr>
      <w:r w:rsidRPr="0048070A">
        <w:rPr>
          <w:rFonts w:ascii="Calibri" w:hAnsi="Calibri" w:cs="Arial"/>
        </w:rPr>
        <w:t>α/α</w:t>
      </w:r>
    </w:p>
    <w:p w14:paraId="5FBD68BB" w14:textId="77777777" w:rsidR="003C465E" w:rsidRPr="0048070A" w:rsidRDefault="003C465E" w:rsidP="003C465E">
      <w:pPr>
        <w:jc w:val="center"/>
        <w:rPr>
          <w:rFonts w:ascii="Calibri" w:hAnsi="Calibri" w:cs="Arial"/>
        </w:rPr>
      </w:pPr>
      <w:r w:rsidRPr="0048070A">
        <w:rPr>
          <w:rFonts w:ascii="Calibri" w:hAnsi="Calibri" w:cs="Arial"/>
        </w:rPr>
        <w:t>ΕΙΡΗΝΗ Β. ΧΑΤΖΟΠΟΥΛΟΥ</w:t>
      </w:r>
    </w:p>
    <w:p w14:paraId="659176C8" w14:textId="0067AC1F" w:rsidR="00B000F7" w:rsidRPr="00636474" w:rsidRDefault="003C465E" w:rsidP="003C465E">
      <w:pPr>
        <w:jc w:val="center"/>
        <w:rPr>
          <w:rFonts w:ascii="Calibri" w:hAnsi="Calibri" w:cs="Arial"/>
        </w:rPr>
      </w:pPr>
      <w:r w:rsidRPr="0048070A">
        <w:rPr>
          <w:rFonts w:ascii="Calibri" w:hAnsi="Calibri" w:cs="Arial"/>
        </w:rPr>
        <w:t>ΥΠΟΔΙΟΙΚΗΤΡΙΑ</w:t>
      </w:r>
    </w:p>
    <w:sectPr w:rsidR="00B000F7" w:rsidRPr="00636474" w:rsidSect="00FA7A3C">
      <w:type w:val="continuous"/>
      <w:pgSz w:w="11906" w:h="16838"/>
      <w:pgMar w:top="1135" w:right="1418" w:bottom="993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972F" w14:textId="77777777" w:rsidR="00E64CA0" w:rsidRDefault="00E64CA0">
      <w:r>
        <w:separator/>
      </w:r>
    </w:p>
  </w:endnote>
  <w:endnote w:type="continuationSeparator" w:id="0">
    <w:p w14:paraId="19761D38" w14:textId="77777777" w:rsidR="00E64CA0" w:rsidRDefault="00E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4DE4" w14:textId="2621BAE4" w:rsidR="00EB58CF" w:rsidRPr="00B000F7" w:rsidRDefault="00EB58CF" w:rsidP="00B000F7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lang w:val="el-GR"/>
      </w:rPr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A91E45">
      <w:rPr>
        <w:rFonts w:asciiTheme="minorHAnsi" w:hAnsiTheme="minorHAnsi" w:cs="Arial"/>
        <w:b/>
        <w:noProof/>
        <w:sz w:val="20"/>
        <w:szCs w:val="20"/>
      </w:rPr>
      <w:t>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A91E45">
      <w:rPr>
        <w:rFonts w:asciiTheme="minorHAnsi" w:hAnsiTheme="minorHAnsi" w:cs="Arial"/>
        <w:b/>
        <w:noProof/>
        <w:sz w:val="20"/>
        <w:szCs w:val="20"/>
      </w:rPr>
      <w:t>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="00B000F7">
      <w:rPr>
        <w:rFonts w:asciiTheme="minorHAnsi" w:hAnsiTheme="minorHAnsi" w:cs="Arial"/>
        <w:b/>
        <w:sz w:val="20"/>
        <w:szCs w:val="20"/>
        <w:lang w:val="el-GR"/>
      </w:rPr>
      <w:tab/>
    </w:r>
    <w:r w:rsidR="00B000F7">
      <w:rPr>
        <w:rFonts w:asciiTheme="minorHAnsi" w:hAnsiTheme="minorHAnsi" w:cs="Arial"/>
        <w:b/>
        <w:sz w:val="20"/>
        <w:szCs w:val="20"/>
        <w:lang w:val="el-GR"/>
      </w:rPr>
      <w:tab/>
    </w:r>
    <w:r w:rsidR="00B000F7" w:rsidRPr="002F5F64">
      <w:rPr>
        <w:rFonts w:ascii="Calibri" w:hAnsi="Calibri" w:cs="Calibri"/>
        <w:sz w:val="20"/>
        <w:szCs w:val="20"/>
      </w:rPr>
      <w:fldChar w:fldCharType="begin"/>
    </w:r>
    <w:r w:rsidR="00B000F7"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="00B000F7" w:rsidRPr="002F5F64">
      <w:rPr>
        <w:rFonts w:ascii="Calibri" w:hAnsi="Calibri" w:cs="Calibri"/>
        <w:sz w:val="20"/>
        <w:szCs w:val="20"/>
      </w:rPr>
      <w:fldChar w:fldCharType="begin"/>
    </w:r>
    <w:r w:rsidR="00B000F7"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="00B000F7" w:rsidRPr="002F5F64">
      <w:rPr>
        <w:rFonts w:ascii="Calibri" w:hAnsi="Calibri" w:cs="Calibri"/>
        <w:sz w:val="20"/>
        <w:szCs w:val="20"/>
      </w:rPr>
      <w:fldChar w:fldCharType="separate"/>
    </w:r>
    <w:r w:rsidR="0048070A">
      <w:rPr>
        <w:rFonts w:ascii="Calibri" w:hAnsi="Calibri" w:cs="Calibri"/>
        <w:noProof/>
        <w:sz w:val="20"/>
        <w:szCs w:val="20"/>
        <w:lang w:val="en-US"/>
      </w:rPr>
      <w:instrText>2</w:instrText>
    </w:r>
    <w:r w:rsidR="00B000F7" w:rsidRPr="002F5F64">
      <w:rPr>
        <w:rFonts w:ascii="Calibri" w:hAnsi="Calibri" w:cs="Calibri"/>
        <w:sz w:val="20"/>
        <w:szCs w:val="20"/>
      </w:rPr>
      <w:fldChar w:fldCharType="end"/>
    </w:r>
    <w:r w:rsidR="00B000F7" w:rsidRPr="002F5F64">
      <w:rPr>
        <w:rFonts w:ascii="Calibri" w:hAnsi="Calibri" w:cs="Calibri"/>
        <w:sz w:val="20"/>
        <w:szCs w:val="20"/>
        <w:lang w:val="en-US"/>
      </w:rPr>
      <w:instrText>=</w:instrText>
    </w:r>
    <w:r w:rsidR="00B000F7" w:rsidRPr="002F5F64">
      <w:rPr>
        <w:rFonts w:ascii="Calibri" w:hAnsi="Calibri" w:cs="Calibri"/>
        <w:sz w:val="20"/>
        <w:szCs w:val="20"/>
      </w:rPr>
      <w:fldChar w:fldCharType="begin"/>
    </w:r>
    <w:r w:rsidR="00B000F7"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="00B000F7" w:rsidRPr="002F5F64">
      <w:rPr>
        <w:rFonts w:ascii="Calibri" w:hAnsi="Calibri" w:cs="Calibri"/>
        <w:sz w:val="20"/>
        <w:szCs w:val="20"/>
      </w:rPr>
      <w:fldChar w:fldCharType="separate"/>
    </w:r>
    <w:r w:rsidR="0048070A">
      <w:rPr>
        <w:rFonts w:ascii="Calibri" w:hAnsi="Calibri" w:cs="Calibri"/>
        <w:noProof/>
        <w:sz w:val="20"/>
        <w:szCs w:val="20"/>
        <w:lang w:val="en-US"/>
      </w:rPr>
      <w:instrText>2</w:instrText>
    </w:r>
    <w:r w:rsidR="00B000F7" w:rsidRPr="002F5F64">
      <w:rPr>
        <w:rFonts w:ascii="Calibri" w:hAnsi="Calibri" w:cs="Calibri"/>
        <w:sz w:val="20"/>
        <w:szCs w:val="20"/>
      </w:rPr>
      <w:fldChar w:fldCharType="end"/>
    </w:r>
    <w:r w:rsidR="00B000F7"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="00B000F7" w:rsidRPr="002F5F64">
      <w:rPr>
        <w:rFonts w:ascii="Calibri" w:hAnsi="Calibri" w:cs="Calibri"/>
        <w:sz w:val="20"/>
        <w:szCs w:val="20"/>
      </w:rPr>
      <w:fldChar w:fldCharType="begin"/>
    </w:r>
    <w:r w:rsidR="00B000F7"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="00B000F7" w:rsidRPr="002F5F64">
      <w:rPr>
        <w:rFonts w:ascii="Calibri" w:hAnsi="Calibri" w:cs="Calibri"/>
        <w:sz w:val="20"/>
        <w:szCs w:val="20"/>
      </w:rPr>
      <w:fldChar w:fldCharType="separate"/>
    </w:r>
    <w:r w:rsidR="001F791F">
      <w:rPr>
        <w:rFonts w:ascii="Calibri" w:hAnsi="Calibri" w:cs="Calibri"/>
        <w:noProof/>
        <w:sz w:val="20"/>
        <w:szCs w:val="20"/>
      </w:rPr>
      <w:instrText>20230519121000</w:instrText>
    </w:r>
    <w:r w:rsidR="00B000F7" w:rsidRPr="002F5F64">
      <w:rPr>
        <w:rFonts w:ascii="Calibri" w:hAnsi="Calibri" w:cs="Calibri"/>
        <w:sz w:val="20"/>
        <w:szCs w:val="20"/>
      </w:rPr>
      <w:fldChar w:fldCharType="end"/>
    </w:r>
    <w:r w:rsidR="00B000F7"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="00B000F7" w:rsidRPr="002F5F64">
      <w:rPr>
        <w:rFonts w:ascii="Calibri" w:hAnsi="Calibri" w:cs="Calibri"/>
        <w:sz w:val="20"/>
        <w:szCs w:val="20"/>
      </w:rPr>
      <w:fldChar w:fldCharType="separate"/>
    </w:r>
    <w:r w:rsidR="0048070A" w:rsidRPr="002F5F64">
      <w:rPr>
        <w:rFonts w:ascii="Calibri" w:hAnsi="Calibri" w:cs="Calibri"/>
        <w:noProof/>
        <w:sz w:val="20"/>
        <w:szCs w:val="20"/>
        <w:lang w:val="en-US"/>
      </w:rPr>
      <w:t>[</w:t>
    </w:r>
    <w:r w:rsidR="0048070A">
      <w:rPr>
        <w:rFonts w:ascii="Calibri" w:hAnsi="Calibri" w:cs="Calibri"/>
        <w:noProof/>
        <w:sz w:val="20"/>
        <w:szCs w:val="20"/>
      </w:rPr>
      <w:t>20230519121000</w:t>
    </w:r>
    <w:r w:rsidR="0048070A" w:rsidRPr="002F5F64">
      <w:rPr>
        <w:rFonts w:ascii="Calibri" w:hAnsi="Calibri" w:cs="Calibri"/>
        <w:noProof/>
        <w:sz w:val="20"/>
        <w:szCs w:val="20"/>
        <w:lang w:val="en-US"/>
      </w:rPr>
      <w:t>]</w:t>
    </w:r>
    <w:r w:rsidR="00B000F7" w:rsidRPr="002F5F64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6662" w14:textId="2C3FF1BF" w:rsidR="00EB58CF" w:rsidRDefault="00B000F7" w:rsidP="00B000F7">
    <w:pPr>
      <w:pStyle w:val="Footer"/>
      <w:pBdr>
        <w:top w:val="single" w:sz="4" w:space="1" w:color="auto"/>
      </w:pBdr>
      <w:tabs>
        <w:tab w:val="clear" w:pos="8306"/>
        <w:tab w:val="right" w:pos="9072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A1D42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1F791F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1F791F">
      <w:rPr>
        <w:rFonts w:ascii="Calibri" w:hAnsi="Calibri" w:cs="Calibri"/>
        <w:noProof/>
        <w:sz w:val="20"/>
        <w:szCs w:val="20"/>
      </w:rPr>
      <w:instrText>20230519121000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1F791F" w:rsidRPr="002F5F64">
      <w:rPr>
        <w:rFonts w:ascii="Calibri" w:hAnsi="Calibri" w:cs="Calibri"/>
        <w:noProof/>
        <w:sz w:val="20"/>
        <w:szCs w:val="20"/>
        <w:lang w:val="en-US"/>
      </w:rPr>
      <w:t>[</w:t>
    </w:r>
    <w:r w:rsidR="001F791F">
      <w:rPr>
        <w:rFonts w:ascii="Calibri" w:hAnsi="Calibri" w:cs="Calibri"/>
        <w:noProof/>
        <w:sz w:val="20"/>
        <w:szCs w:val="20"/>
      </w:rPr>
      <w:t>20230519121000</w:t>
    </w:r>
    <w:r w:rsidR="001F791F" w:rsidRPr="002F5F64">
      <w:rPr>
        <w:rFonts w:ascii="Calibri" w:hAnsi="Calibri" w:cs="Calibri"/>
        <w:noProof/>
        <w:sz w:val="20"/>
        <w:szCs w:val="20"/>
        <w:lang w:val="en-US"/>
      </w:rPr>
      <w:t>]</w: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  <w:lang w:val="el-GR"/>
      </w:rPr>
      <w:tab/>
    </w:r>
    <w:r>
      <w:rPr>
        <w:rFonts w:asciiTheme="minorHAnsi" w:hAnsiTheme="minorHAnsi" w:cs="Arial"/>
        <w:sz w:val="20"/>
        <w:szCs w:val="20"/>
        <w:lang w:val="el-GR"/>
      </w:rPr>
      <w:tab/>
    </w:r>
    <w:r w:rsidR="00EB58CF" w:rsidRPr="00C27C6A">
      <w:rPr>
        <w:rFonts w:asciiTheme="minorHAnsi" w:hAnsiTheme="minorHAnsi" w:cs="Arial"/>
        <w:sz w:val="20"/>
        <w:szCs w:val="20"/>
      </w:rPr>
      <w:t xml:space="preserve">Σελίδα </w: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begin"/>
    </w:r>
    <w:r w:rsidR="00EB58CF" w:rsidRPr="00C27C6A">
      <w:rPr>
        <w:rFonts w:asciiTheme="minorHAnsi" w:hAnsiTheme="minorHAnsi" w:cs="Arial"/>
        <w:b/>
        <w:sz w:val="20"/>
        <w:szCs w:val="20"/>
      </w:rPr>
      <w:instrText>PAGE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A91E45">
      <w:rPr>
        <w:rFonts w:asciiTheme="minorHAnsi" w:hAnsiTheme="minorHAnsi" w:cs="Arial"/>
        <w:b/>
        <w:noProof/>
        <w:sz w:val="20"/>
        <w:szCs w:val="20"/>
      </w:rPr>
      <w:t>1</w: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end"/>
    </w:r>
    <w:r w:rsidR="00EB58CF" w:rsidRPr="00C27C6A">
      <w:rPr>
        <w:rFonts w:asciiTheme="minorHAnsi" w:hAnsiTheme="minorHAnsi" w:cs="Arial"/>
        <w:sz w:val="20"/>
        <w:szCs w:val="20"/>
      </w:rPr>
      <w:t xml:space="preserve"> από </w: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begin"/>
    </w:r>
    <w:r w:rsidR="00EB58CF" w:rsidRPr="00C27C6A">
      <w:rPr>
        <w:rFonts w:asciiTheme="minorHAnsi" w:hAnsiTheme="minorHAnsi" w:cs="Arial"/>
        <w:b/>
        <w:sz w:val="20"/>
        <w:szCs w:val="20"/>
      </w:rPr>
      <w:instrText>NUMPAGES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A91E45">
      <w:rPr>
        <w:rFonts w:asciiTheme="minorHAnsi" w:hAnsiTheme="minorHAnsi" w:cs="Arial"/>
        <w:b/>
        <w:noProof/>
        <w:sz w:val="20"/>
        <w:szCs w:val="20"/>
      </w:rPr>
      <w:t>1</w: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9D2E" w14:textId="3666FA37" w:rsidR="00EB58CF" w:rsidRDefault="00B000F7" w:rsidP="00B000F7">
    <w:pPr>
      <w:pStyle w:val="Footer"/>
      <w:pBdr>
        <w:top w:val="single" w:sz="4" w:space="1" w:color="auto"/>
      </w:pBdr>
      <w:tabs>
        <w:tab w:val="clear" w:pos="8306"/>
        <w:tab w:val="right" w:pos="9072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48070A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48070A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5A1D42">
      <w:rPr>
        <w:rFonts w:ascii="Calibri" w:hAnsi="Calibri" w:cs="Calibri"/>
        <w:noProof/>
        <w:sz w:val="20"/>
        <w:szCs w:val="20"/>
      </w:rPr>
      <w:instrText>20220513144200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  <w:lang w:val="el-GR"/>
      </w:rPr>
      <w:tab/>
    </w:r>
    <w:r>
      <w:rPr>
        <w:rFonts w:asciiTheme="minorHAnsi" w:hAnsiTheme="minorHAnsi" w:cs="Arial"/>
        <w:sz w:val="20"/>
        <w:szCs w:val="20"/>
        <w:lang w:val="el-GR"/>
      </w:rPr>
      <w:tab/>
    </w:r>
    <w:r w:rsidR="00EB58CF">
      <w:rPr>
        <w:rFonts w:asciiTheme="minorHAnsi" w:hAnsiTheme="minorHAnsi" w:cs="Arial"/>
        <w:sz w:val="20"/>
        <w:szCs w:val="20"/>
      </w:rPr>
      <w:fldChar w:fldCharType="begin"/>
    </w:r>
    <w:r w:rsidR="00EB58CF">
      <w:rPr>
        <w:rFonts w:asciiTheme="minorHAnsi" w:hAnsiTheme="minorHAnsi" w:cs="Arial"/>
        <w:sz w:val="20"/>
        <w:szCs w:val="20"/>
      </w:rPr>
      <w:instrText xml:space="preserve"> </w:instrText>
    </w:r>
    <w:r w:rsidR="00EB58CF">
      <w:rPr>
        <w:rFonts w:asciiTheme="minorHAnsi" w:hAnsiTheme="minorHAnsi" w:cs="Arial"/>
        <w:sz w:val="20"/>
        <w:szCs w:val="20"/>
        <w:lang w:val="en-US"/>
      </w:rPr>
      <w:instrText>IF</w:instrText>
    </w:r>
    <w:r w:rsidR="00EB58CF" w:rsidRPr="00491FF4">
      <w:rPr>
        <w:rFonts w:asciiTheme="minorHAnsi" w:hAnsiTheme="minorHAnsi" w:cs="Arial"/>
        <w:sz w:val="20"/>
        <w:szCs w:val="20"/>
      </w:rPr>
      <w:instrText xml:space="preserve"> 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begin"/>
    </w:r>
    <w:r w:rsidR="00EB58CF" w:rsidRPr="00C27C6A">
      <w:rPr>
        <w:rFonts w:asciiTheme="minorHAnsi" w:hAnsiTheme="minorHAnsi" w:cs="Arial"/>
        <w:b/>
        <w:sz w:val="20"/>
        <w:szCs w:val="20"/>
      </w:rPr>
      <w:instrText>NUMPAGES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48070A">
      <w:rPr>
        <w:rFonts w:asciiTheme="minorHAnsi" w:hAnsiTheme="minorHAnsi" w:cs="Arial"/>
        <w:b/>
        <w:noProof/>
        <w:sz w:val="20"/>
        <w:szCs w:val="20"/>
      </w:rPr>
      <w:instrText>2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end"/>
    </w:r>
    <w:r w:rsidR="00EB58CF" w:rsidRPr="00491FF4">
      <w:rPr>
        <w:rFonts w:asciiTheme="minorHAnsi" w:hAnsiTheme="minorHAnsi" w:cs="Arial"/>
        <w:sz w:val="20"/>
        <w:szCs w:val="20"/>
      </w:rPr>
      <w:instrText xml:space="preserve"> &gt; 1</w:instrText>
    </w:r>
    <w:r w:rsidR="00EB58CF">
      <w:rPr>
        <w:rFonts w:asciiTheme="minorHAnsi" w:hAnsiTheme="minorHAnsi" w:cs="Arial"/>
        <w:sz w:val="20"/>
        <w:szCs w:val="20"/>
      </w:rPr>
      <w:instrText xml:space="preserve"> </w:instrText>
    </w:r>
    <w:r w:rsidR="00EB58CF" w:rsidRPr="00491FF4">
      <w:rPr>
        <w:rFonts w:asciiTheme="minorHAnsi" w:hAnsiTheme="minorHAnsi" w:cs="Arial"/>
        <w:sz w:val="20"/>
        <w:szCs w:val="20"/>
      </w:rPr>
      <w:instrText>"</w:instrText>
    </w:r>
    <w:r w:rsidR="00EB58CF"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begin"/>
    </w:r>
    <w:r w:rsidR="00EB58CF" w:rsidRPr="00C27C6A">
      <w:rPr>
        <w:rFonts w:asciiTheme="minorHAnsi" w:hAnsiTheme="minorHAnsi" w:cs="Arial"/>
        <w:b/>
        <w:sz w:val="20"/>
        <w:szCs w:val="20"/>
      </w:rPr>
      <w:instrText>PAGE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48070A">
      <w:rPr>
        <w:rFonts w:asciiTheme="minorHAnsi" w:hAnsiTheme="minorHAnsi" w:cs="Arial"/>
        <w:b/>
        <w:noProof/>
        <w:sz w:val="20"/>
        <w:szCs w:val="20"/>
      </w:rPr>
      <w:instrText>1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end"/>
    </w:r>
    <w:r w:rsidR="00EB58CF"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begin"/>
    </w:r>
    <w:r w:rsidR="00EB58CF" w:rsidRPr="00C27C6A">
      <w:rPr>
        <w:rFonts w:asciiTheme="minorHAnsi" w:hAnsiTheme="minorHAnsi" w:cs="Arial"/>
        <w:b/>
        <w:sz w:val="20"/>
        <w:szCs w:val="20"/>
      </w:rPr>
      <w:instrText>NUMPAGES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48070A">
      <w:rPr>
        <w:rFonts w:asciiTheme="minorHAnsi" w:hAnsiTheme="minorHAnsi" w:cs="Arial"/>
        <w:b/>
        <w:noProof/>
        <w:sz w:val="20"/>
        <w:szCs w:val="20"/>
      </w:rPr>
      <w:instrText>2</w:instrText>
    </w:r>
    <w:r w:rsidR="00EB58CF" w:rsidRPr="00C27C6A">
      <w:rPr>
        <w:rFonts w:asciiTheme="minorHAnsi" w:hAnsiTheme="minorHAnsi" w:cs="Arial"/>
        <w:b/>
        <w:sz w:val="20"/>
        <w:szCs w:val="20"/>
      </w:rPr>
      <w:fldChar w:fldCharType="end"/>
    </w:r>
    <w:r w:rsidR="00EB58CF">
      <w:rPr>
        <w:rFonts w:asciiTheme="minorHAnsi" w:hAnsiTheme="minorHAnsi" w:cs="Arial"/>
        <w:sz w:val="20"/>
        <w:szCs w:val="20"/>
      </w:rPr>
      <w:instrText xml:space="preserve">" </w:instrText>
    </w:r>
    <w:r w:rsidR="00EB58CF">
      <w:rPr>
        <w:rFonts w:asciiTheme="minorHAnsi" w:hAnsiTheme="minorHAnsi" w:cs="Arial"/>
        <w:sz w:val="20"/>
        <w:szCs w:val="20"/>
      </w:rPr>
      <w:fldChar w:fldCharType="separate"/>
    </w:r>
    <w:r w:rsidR="0048070A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48070A">
      <w:rPr>
        <w:rFonts w:asciiTheme="minorHAnsi" w:hAnsiTheme="minorHAnsi" w:cs="Arial"/>
        <w:b/>
        <w:noProof/>
        <w:sz w:val="20"/>
        <w:szCs w:val="20"/>
      </w:rPr>
      <w:t>1</w:t>
    </w:r>
    <w:r w:rsidR="0048070A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48070A">
      <w:rPr>
        <w:rFonts w:asciiTheme="minorHAnsi" w:hAnsiTheme="minorHAnsi" w:cs="Arial"/>
        <w:b/>
        <w:noProof/>
        <w:sz w:val="20"/>
        <w:szCs w:val="20"/>
      </w:rPr>
      <w:t>2</w:t>
    </w:r>
    <w:r w:rsidR="00EB58CF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1F0D" w14:textId="77777777" w:rsidR="00E64CA0" w:rsidRDefault="00E64CA0">
      <w:r>
        <w:separator/>
      </w:r>
    </w:p>
  </w:footnote>
  <w:footnote w:type="continuationSeparator" w:id="0">
    <w:p w14:paraId="1C623A69" w14:textId="77777777" w:rsidR="00E64CA0" w:rsidRDefault="00E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3EE" w14:textId="77777777" w:rsidR="00EB58CF" w:rsidRPr="009B3F1E" w:rsidRDefault="00EB58CF" w:rsidP="00EB58CF">
    <w:pPr>
      <w:pStyle w:val="Header"/>
      <w:pBdr>
        <w:bottom w:val="single" w:sz="4" w:space="1" w:color="auto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6DEA" w14:textId="77777777" w:rsidR="00EB58CF" w:rsidRPr="009B3F1E" w:rsidRDefault="00EB58CF" w:rsidP="00EB58CF">
    <w:pPr>
      <w:pStyle w:val="Header"/>
      <w:pBdr>
        <w:bottom w:val="single" w:sz="4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BC"/>
    <w:multiLevelType w:val="hybridMultilevel"/>
    <w:tmpl w:val="99FE13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84EE0"/>
    <w:multiLevelType w:val="hybridMultilevel"/>
    <w:tmpl w:val="FAA404AA"/>
    <w:lvl w:ilvl="0" w:tplc="FA808A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ACE"/>
    <w:multiLevelType w:val="hybridMultilevel"/>
    <w:tmpl w:val="44A24C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14C16"/>
    <w:multiLevelType w:val="hybridMultilevel"/>
    <w:tmpl w:val="35300336"/>
    <w:lvl w:ilvl="0" w:tplc="77C683D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11BB703C"/>
    <w:multiLevelType w:val="hybridMultilevel"/>
    <w:tmpl w:val="8E7A50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527BF"/>
    <w:multiLevelType w:val="hybridMultilevel"/>
    <w:tmpl w:val="F28A32F2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F6025D"/>
    <w:multiLevelType w:val="hybridMultilevel"/>
    <w:tmpl w:val="71461F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97F4B"/>
    <w:multiLevelType w:val="hybridMultilevel"/>
    <w:tmpl w:val="67AC93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EB7"/>
    <w:multiLevelType w:val="hybridMultilevel"/>
    <w:tmpl w:val="ABAC61C4"/>
    <w:lvl w:ilvl="0" w:tplc="0408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7302D"/>
    <w:multiLevelType w:val="hybridMultilevel"/>
    <w:tmpl w:val="64BE663C"/>
    <w:lvl w:ilvl="0" w:tplc="CCB4D18C">
      <w:start w:val="1"/>
      <w:numFmt w:val="decimal"/>
      <w:lvlText w:val="%1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10" w15:restartNumberingAfterBreak="0">
    <w:nsid w:val="25590DB4"/>
    <w:multiLevelType w:val="hybridMultilevel"/>
    <w:tmpl w:val="C21E7376"/>
    <w:lvl w:ilvl="0" w:tplc="149C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E465D"/>
    <w:multiLevelType w:val="hybridMultilevel"/>
    <w:tmpl w:val="3A16E128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9685F"/>
    <w:multiLevelType w:val="hybridMultilevel"/>
    <w:tmpl w:val="593265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207AF"/>
    <w:multiLevelType w:val="hybridMultilevel"/>
    <w:tmpl w:val="172E97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B41DC"/>
    <w:multiLevelType w:val="hybridMultilevel"/>
    <w:tmpl w:val="9452B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76F8"/>
    <w:multiLevelType w:val="hybridMultilevel"/>
    <w:tmpl w:val="CA9A35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53DF6"/>
    <w:multiLevelType w:val="hybridMultilevel"/>
    <w:tmpl w:val="6ED202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D81884"/>
    <w:multiLevelType w:val="hybridMultilevel"/>
    <w:tmpl w:val="82D6B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0AEF"/>
    <w:multiLevelType w:val="hybridMultilevel"/>
    <w:tmpl w:val="41ACF716"/>
    <w:lvl w:ilvl="0" w:tplc="3C5014E6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9" w15:restartNumberingAfterBreak="0">
    <w:nsid w:val="4C1931B0"/>
    <w:multiLevelType w:val="hybridMultilevel"/>
    <w:tmpl w:val="045E03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D8F"/>
    <w:multiLevelType w:val="hybridMultilevel"/>
    <w:tmpl w:val="E30614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73A98"/>
    <w:multiLevelType w:val="hybridMultilevel"/>
    <w:tmpl w:val="2326D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2642"/>
    <w:multiLevelType w:val="hybridMultilevel"/>
    <w:tmpl w:val="E2C094EE"/>
    <w:lvl w:ilvl="0" w:tplc="B3E2536C">
      <w:start w:val="2"/>
      <w:numFmt w:val="decimal"/>
      <w:lvlText w:val="%1)"/>
      <w:lvlJc w:val="left"/>
      <w:pPr>
        <w:tabs>
          <w:tab w:val="num" w:pos="5475"/>
        </w:tabs>
        <w:ind w:left="5475" w:hanging="43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 w15:restartNumberingAfterBreak="0">
    <w:nsid w:val="65832CFA"/>
    <w:multiLevelType w:val="hybridMultilevel"/>
    <w:tmpl w:val="4E244C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2F20"/>
    <w:multiLevelType w:val="hybridMultilevel"/>
    <w:tmpl w:val="1EEED3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8E569E"/>
    <w:multiLevelType w:val="hybridMultilevel"/>
    <w:tmpl w:val="4AFE44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837567">
    <w:abstractNumId w:val="2"/>
  </w:num>
  <w:num w:numId="2" w16cid:durableId="27264718">
    <w:abstractNumId w:val="18"/>
  </w:num>
  <w:num w:numId="3" w16cid:durableId="920063084">
    <w:abstractNumId w:val="6"/>
  </w:num>
  <w:num w:numId="4" w16cid:durableId="1172984861">
    <w:abstractNumId w:val="9"/>
  </w:num>
  <w:num w:numId="5" w16cid:durableId="42222580">
    <w:abstractNumId w:val="15"/>
  </w:num>
  <w:num w:numId="6" w16cid:durableId="1784493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596336">
    <w:abstractNumId w:val="3"/>
  </w:num>
  <w:num w:numId="8" w16cid:durableId="1588032602">
    <w:abstractNumId w:val="22"/>
  </w:num>
  <w:num w:numId="9" w16cid:durableId="610477447">
    <w:abstractNumId w:val="23"/>
  </w:num>
  <w:num w:numId="10" w16cid:durableId="1620260037">
    <w:abstractNumId w:val="1"/>
  </w:num>
  <w:num w:numId="11" w16cid:durableId="1873490767">
    <w:abstractNumId w:val="25"/>
  </w:num>
  <w:num w:numId="12" w16cid:durableId="692800760">
    <w:abstractNumId w:val="17"/>
  </w:num>
  <w:num w:numId="13" w16cid:durableId="639455679">
    <w:abstractNumId w:val="20"/>
  </w:num>
  <w:num w:numId="14" w16cid:durableId="1157192271">
    <w:abstractNumId w:val="0"/>
  </w:num>
  <w:num w:numId="15" w16cid:durableId="1260993107">
    <w:abstractNumId w:val="24"/>
  </w:num>
  <w:num w:numId="16" w16cid:durableId="1483426419">
    <w:abstractNumId w:val="7"/>
  </w:num>
  <w:num w:numId="17" w16cid:durableId="1989935178">
    <w:abstractNumId w:val="8"/>
  </w:num>
  <w:num w:numId="18" w16cid:durableId="603616054">
    <w:abstractNumId w:val="4"/>
  </w:num>
  <w:num w:numId="19" w16cid:durableId="1891532656">
    <w:abstractNumId w:val="16"/>
  </w:num>
  <w:num w:numId="20" w16cid:durableId="297879193">
    <w:abstractNumId w:val="12"/>
  </w:num>
  <w:num w:numId="21" w16cid:durableId="1654600452">
    <w:abstractNumId w:val="21"/>
  </w:num>
  <w:num w:numId="22" w16cid:durableId="618878848">
    <w:abstractNumId w:val="19"/>
  </w:num>
  <w:num w:numId="23" w16cid:durableId="189073856">
    <w:abstractNumId w:val="14"/>
  </w:num>
  <w:num w:numId="24" w16cid:durableId="229194474">
    <w:abstractNumId w:val="13"/>
  </w:num>
  <w:num w:numId="25" w16cid:durableId="955672130">
    <w:abstractNumId w:val="11"/>
  </w:num>
  <w:num w:numId="26" w16cid:durableId="231935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2"/>
    <w:rsid w:val="000007CE"/>
    <w:rsid w:val="0000696A"/>
    <w:rsid w:val="000112FC"/>
    <w:rsid w:val="000148BC"/>
    <w:rsid w:val="00016C60"/>
    <w:rsid w:val="00020753"/>
    <w:rsid w:val="000213A8"/>
    <w:rsid w:val="00026917"/>
    <w:rsid w:val="000304C3"/>
    <w:rsid w:val="00031ED2"/>
    <w:rsid w:val="0003380F"/>
    <w:rsid w:val="000356AC"/>
    <w:rsid w:val="0003640E"/>
    <w:rsid w:val="00045000"/>
    <w:rsid w:val="000529B8"/>
    <w:rsid w:val="000547A0"/>
    <w:rsid w:val="000549C0"/>
    <w:rsid w:val="000633A4"/>
    <w:rsid w:val="0006386F"/>
    <w:rsid w:val="00064388"/>
    <w:rsid w:val="0006498E"/>
    <w:rsid w:val="00065C8C"/>
    <w:rsid w:val="00071210"/>
    <w:rsid w:val="0007595B"/>
    <w:rsid w:val="000765B9"/>
    <w:rsid w:val="00076726"/>
    <w:rsid w:val="000773C2"/>
    <w:rsid w:val="000775B2"/>
    <w:rsid w:val="000815F3"/>
    <w:rsid w:val="0008216B"/>
    <w:rsid w:val="0008218B"/>
    <w:rsid w:val="000829E5"/>
    <w:rsid w:val="000834C5"/>
    <w:rsid w:val="00083C5C"/>
    <w:rsid w:val="000857BF"/>
    <w:rsid w:val="00092B34"/>
    <w:rsid w:val="000945A7"/>
    <w:rsid w:val="000A1CDD"/>
    <w:rsid w:val="000A36F3"/>
    <w:rsid w:val="000A403F"/>
    <w:rsid w:val="000A5D2A"/>
    <w:rsid w:val="000A7C61"/>
    <w:rsid w:val="000B0983"/>
    <w:rsid w:val="000B0DA2"/>
    <w:rsid w:val="000B4BC9"/>
    <w:rsid w:val="000B7553"/>
    <w:rsid w:val="000C061C"/>
    <w:rsid w:val="000C49B1"/>
    <w:rsid w:val="000C5C97"/>
    <w:rsid w:val="000C6699"/>
    <w:rsid w:val="000D078A"/>
    <w:rsid w:val="000D10B3"/>
    <w:rsid w:val="000D1322"/>
    <w:rsid w:val="000D2097"/>
    <w:rsid w:val="000D3444"/>
    <w:rsid w:val="000D37E3"/>
    <w:rsid w:val="000D7CE2"/>
    <w:rsid w:val="000E0B55"/>
    <w:rsid w:val="000E2448"/>
    <w:rsid w:val="000E2915"/>
    <w:rsid w:val="000E69AD"/>
    <w:rsid w:val="000F0326"/>
    <w:rsid w:val="000F17BC"/>
    <w:rsid w:val="000F305E"/>
    <w:rsid w:val="000F5597"/>
    <w:rsid w:val="00115BD5"/>
    <w:rsid w:val="00117F68"/>
    <w:rsid w:val="00121C79"/>
    <w:rsid w:val="00124C17"/>
    <w:rsid w:val="0012610E"/>
    <w:rsid w:val="00131FF3"/>
    <w:rsid w:val="00132DDA"/>
    <w:rsid w:val="001346E1"/>
    <w:rsid w:val="00135B89"/>
    <w:rsid w:val="00145D7C"/>
    <w:rsid w:val="00146F22"/>
    <w:rsid w:val="00151A37"/>
    <w:rsid w:val="00152DCF"/>
    <w:rsid w:val="00154630"/>
    <w:rsid w:val="001556D3"/>
    <w:rsid w:val="0015643B"/>
    <w:rsid w:val="00157A02"/>
    <w:rsid w:val="001624FB"/>
    <w:rsid w:val="00165C47"/>
    <w:rsid w:val="00172424"/>
    <w:rsid w:val="00173144"/>
    <w:rsid w:val="00176E48"/>
    <w:rsid w:val="0017774B"/>
    <w:rsid w:val="00177976"/>
    <w:rsid w:val="00177E2E"/>
    <w:rsid w:val="00181F6F"/>
    <w:rsid w:val="00182BA8"/>
    <w:rsid w:val="00184398"/>
    <w:rsid w:val="00185898"/>
    <w:rsid w:val="001909C5"/>
    <w:rsid w:val="001921A6"/>
    <w:rsid w:val="0019607A"/>
    <w:rsid w:val="001A01C5"/>
    <w:rsid w:val="001A1933"/>
    <w:rsid w:val="001A1BAE"/>
    <w:rsid w:val="001A2B2B"/>
    <w:rsid w:val="001A2FF9"/>
    <w:rsid w:val="001A3B73"/>
    <w:rsid w:val="001A5E81"/>
    <w:rsid w:val="001A634A"/>
    <w:rsid w:val="001B0F73"/>
    <w:rsid w:val="001C28DF"/>
    <w:rsid w:val="001C4270"/>
    <w:rsid w:val="001D02EF"/>
    <w:rsid w:val="001D0CEF"/>
    <w:rsid w:val="001D3576"/>
    <w:rsid w:val="001D376F"/>
    <w:rsid w:val="001D4597"/>
    <w:rsid w:val="001E31DE"/>
    <w:rsid w:val="001E59F4"/>
    <w:rsid w:val="001E6FA8"/>
    <w:rsid w:val="001F1A0D"/>
    <w:rsid w:val="001F1CAB"/>
    <w:rsid w:val="001F30CB"/>
    <w:rsid w:val="001F6034"/>
    <w:rsid w:val="001F6932"/>
    <w:rsid w:val="001F791F"/>
    <w:rsid w:val="0020595F"/>
    <w:rsid w:val="00205A15"/>
    <w:rsid w:val="00205A49"/>
    <w:rsid w:val="0020642B"/>
    <w:rsid w:val="00206C15"/>
    <w:rsid w:val="00207A36"/>
    <w:rsid w:val="00211270"/>
    <w:rsid w:val="00211541"/>
    <w:rsid w:val="00211855"/>
    <w:rsid w:val="002174B3"/>
    <w:rsid w:val="00217DA1"/>
    <w:rsid w:val="0022059E"/>
    <w:rsid w:val="00220E9E"/>
    <w:rsid w:val="00221509"/>
    <w:rsid w:val="00221836"/>
    <w:rsid w:val="00226703"/>
    <w:rsid w:val="00226A61"/>
    <w:rsid w:val="00226AA6"/>
    <w:rsid w:val="00231059"/>
    <w:rsid w:val="00232D2B"/>
    <w:rsid w:val="00232DF3"/>
    <w:rsid w:val="002335FF"/>
    <w:rsid w:val="00242652"/>
    <w:rsid w:val="00245971"/>
    <w:rsid w:val="00246040"/>
    <w:rsid w:val="00253E54"/>
    <w:rsid w:val="0025474A"/>
    <w:rsid w:val="00254934"/>
    <w:rsid w:val="002566A4"/>
    <w:rsid w:val="002613A3"/>
    <w:rsid w:val="0026466A"/>
    <w:rsid w:val="00265630"/>
    <w:rsid w:val="00266AF4"/>
    <w:rsid w:val="00270C13"/>
    <w:rsid w:val="00270C80"/>
    <w:rsid w:val="00274A9E"/>
    <w:rsid w:val="00275865"/>
    <w:rsid w:val="00275CF0"/>
    <w:rsid w:val="002761C1"/>
    <w:rsid w:val="002767C6"/>
    <w:rsid w:val="00276894"/>
    <w:rsid w:val="00276C6D"/>
    <w:rsid w:val="00277033"/>
    <w:rsid w:val="00277341"/>
    <w:rsid w:val="00277637"/>
    <w:rsid w:val="00280AAD"/>
    <w:rsid w:val="00282014"/>
    <w:rsid w:val="00290D5C"/>
    <w:rsid w:val="002958F0"/>
    <w:rsid w:val="00296619"/>
    <w:rsid w:val="00296B0F"/>
    <w:rsid w:val="00297913"/>
    <w:rsid w:val="002A3EAE"/>
    <w:rsid w:val="002A44AB"/>
    <w:rsid w:val="002A54EE"/>
    <w:rsid w:val="002A7ED4"/>
    <w:rsid w:val="002B2209"/>
    <w:rsid w:val="002B6FED"/>
    <w:rsid w:val="002C0FF3"/>
    <w:rsid w:val="002C22C2"/>
    <w:rsid w:val="002C79A2"/>
    <w:rsid w:val="002D127A"/>
    <w:rsid w:val="002D13C5"/>
    <w:rsid w:val="002D40CF"/>
    <w:rsid w:val="002D4C6A"/>
    <w:rsid w:val="002D4EB6"/>
    <w:rsid w:val="002D7F4A"/>
    <w:rsid w:val="002E7E8D"/>
    <w:rsid w:val="002E7F8D"/>
    <w:rsid w:val="002F0394"/>
    <w:rsid w:val="002F3353"/>
    <w:rsid w:val="002F3E0A"/>
    <w:rsid w:val="002F41D9"/>
    <w:rsid w:val="002F45CA"/>
    <w:rsid w:val="002F5472"/>
    <w:rsid w:val="002F6143"/>
    <w:rsid w:val="002F6436"/>
    <w:rsid w:val="002F6A16"/>
    <w:rsid w:val="003010A8"/>
    <w:rsid w:val="003021C1"/>
    <w:rsid w:val="00302F52"/>
    <w:rsid w:val="00304E65"/>
    <w:rsid w:val="00304EA9"/>
    <w:rsid w:val="003065D5"/>
    <w:rsid w:val="003104A7"/>
    <w:rsid w:val="00312E16"/>
    <w:rsid w:val="0031372A"/>
    <w:rsid w:val="003142FE"/>
    <w:rsid w:val="003153ED"/>
    <w:rsid w:val="003214FB"/>
    <w:rsid w:val="00323BBD"/>
    <w:rsid w:val="00327F2D"/>
    <w:rsid w:val="003356E9"/>
    <w:rsid w:val="00335CB2"/>
    <w:rsid w:val="0033625E"/>
    <w:rsid w:val="00336CF6"/>
    <w:rsid w:val="00336FC6"/>
    <w:rsid w:val="00341A3B"/>
    <w:rsid w:val="00341BD8"/>
    <w:rsid w:val="003427A8"/>
    <w:rsid w:val="0034565B"/>
    <w:rsid w:val="00345830"/>
    <w:rsid w:val="00351B75"/>
    <w:rsid w:val="00353160"/>
    <w:rsid w:val="0035359A"/>
    <w:rsid w:val="00354323"/>
    <w:rsid w:val="00357452"/>
    <w:rsid w:val="00362EBD"/>
    <w:rsid w:val="00370718"/>
    <w:rsid w:val="003717E2"/>
    <w:rsid w:val="0037527D"/>
    <w:rsid w:val="00376D8C"/>
    <w:rsid w:val="00377907"/>
    <w:rsid w:val="00377E30"/>
    <w:rsid w:val="00381337"/>
    <w:rsid w:val="003843CC"/>
    <w:rsid w:val="003872CA"/>
    <w:rsid w:val="00391156"/>
    <w:rsid w:val="00392114"/>
    <w:rsid w:val="00395C78"/>
    <w:rsid w:val="00395E41"/>
    <w:rsid w:val="003A2C06"/>
    <w:rsid w:val="003A2E8E"/>
    <w:rsid w:val="003A32A7"/>
    <w:rsid w:val="003A6124"/>
    <w:rsid w:val="003B04D6"/>
    <w:rsid w:val="003B09EA"/>
    <w:rsid w:val="003B558F"/>
    <w:rsid w:val="003C0CFE"/>
    <w:rsid w:val="003C3E07"/>
    <w:rsid w:val="003C3F3B"/>
    <w:rsid w:val="003C465E"/>
    <w:rsid w:val="003C5B47"/>
    <w:rsid w:val="003C6A63"/>
    <w:rsid w:val="003D0CA3"/>
    <w:rsid w:val="003D4703"/>
    <w:rsid w:val="003D6CC2"/>
    <w:rsid w:val="003D73CC"/>
    <w:rsid w:val="003D7489"/>
    <w:rsid w:val="003E6110"/>
    <w:rsid w:val="003E6EAC"/>
    <w:rsid w:val="003E7152"/>
    <w:rsid w:val="003E7FCA"/>
    <w:rsid w:val="003F0892"/>
    <w:rsid w:val="003F0AC0"/>
    <w:rsid w:val="003F1F3F"/>
    <w:rsid w:val="003F45B4"/>
    <w:rsid w:val="003F4DD4"/>
    <w:rsid w:val="003F56D2"/>
    <w:rsid w:val="003F7A17"/>
    <w:rsid w:val="00404107"/>
    <w:rsid w:val="00404793"/>
    <w:rsid w:val="00406966"/>
    <w:rsid w:val="00414F73"/>
    <w:rsid w:val="00420515"/>
    <w:rsid w:val="00420FA4"/>
    <w:rsid w:val="00422C72"/>
    <w:rsid w:val="00425F40"/>
    <w:rsid w:val="00427716"/>
    <w:rsid w:val="00431370"/>
    <w:rsid w:val="00441434"/>
    <w:rsid w:val="0044238A"/>
    <w:rsid w:val="004437CC"/>
    <w:rsid w:val="00443C9A"/>
    <w:rsid w:val="004442B7"/>
    <w:rsid w:val="00446F80"/>
    <w:rsid w:val="004536C1"/>
    <w:rsid w:val="004576FA"/>
    <w:rsid w:val="00460D66"/>
    <w:rsid w:val="004613E5"/>
    <w:rsid w:val="0046150B"/>
    <w:rsid w:val="00465600"/>
    <w:rsid w:val="00465A1C"/>
    <w:rsid w:val="00470669"/>
    <w:rsid w:val="0047378E"/>
    <w:rsid w:val="004756F8"/>
    <w:rsid w:val="00475C7F"/>
    <w:rsid w:val="0048070A"/>
    <w:rsid w:val="00480D5B"/>
    <w:rsid w:val="00481436"/>
    <w:rsid w:val="0048157F"/>
    <w:rsid w:val="00481E38"/>
    <w:rsid w:val="004825CB"/>
    <w:rsid w:val="00482CF7"/>
    <w:rsid w:val="00484907"/>
    <w:rsid w:val="00490500"/>
    <w:rsid w:val="00492943"/>
    <w:rsid w:val="0049487B"/>
    <w:rsid w:val="00495793"/>
    <w:rsid w:val="00496F8F"/>
    <w:rsid w:val="004A0254"/>
    <w:rsid w:val="004A05D8"/>
    <w:rsid w:val="004A212F"/>
    <w:rsid w:val="004A2D70"/>
    <w:rsid w:val="004B0197"/>
    <w:rsid w:val="004B27DF"/>
    <w:rsid w:val="004C0042"/>
    <w:rsid w:val="004C0B99"/>
    <w:rsid w:val="004C392E"/>
    <w:rsid w:val="004C4A1A"/>
    <w:rsid w:val="004D28BE"/>
    <w:rsid w:val="004D2F62"/>
    <w:rsid w:val="004D4848"/>
    <w:rsid w:val="004D6344"/>
    <w:rsid w:val="004D6AA9"/>
    <w:rsid w:val="004D762D"/>
    <w:rsid w:val="004E0C63"/>
    <w:rsid w:val="004E41B1"/>
    <w:rsid w:val="004E5CA3"/>
    <w:rsid w:val="004E78AE"/>
    <w:rsid w:val="004E7F18"/>
    <w:rsid w:val="004F0D13"/>
    <w:rsid w:val="004F7634"/>
    <w:rsid w:val="00500B60"/>
    <w:rsid w:val="00500BEB"/>
    <w:rsid w:val="00501FB1"/>
    <w:rsid w:val="00502805"/>
    <w:rsid w:val="005049D3"/>
    <w:rsid w:val="00507202"/>
    <w:rsid w:val="0050752B"/>
    <w:rsid w:val="0051056F"/>
    <w:rsid w:val="00511CF2"/>
    <w:rsid w:val="00511E94"/>
    <w:rsid w:val="0051280A"/>
    <w:rsid w:val="005173BF"/>
    <w:rsid w:val="005206FE"/>
    <w:rsid w:val="00522079"/>
    <w:rsid w:val="005224EE"/>
    <w:rsid w:val="00523A86"/>
    <w:rsid w:val="00526768"/>
    <w:rsid w:val="00526B24"/>
    <w:rsid w:val="005302D6"/>
    <w:rsid w:val="005333D4"/>
    <w:rsid w:val="0053458C"/>
    <w:rsid w:val="005345C9"/>
    <w:rsid w:val="00540391"/>
    <w:rsid w:val="00540763"/>
    <w:rsid w:val="005410A0"/>
    <w:rsid w:val="0054382F"/>
    <w:rsid w:val="005474F7"/>
    <w:rsid w:val="00553CCA"/>
    <w:rsid w:val="00556C81"/>
    <w:rsid w:val="00557D91"/>
    <w:rsid w:val="00561FDD"/>
    <w:rsid w:val="005661C7"/>
    <w:rsid w:val="0057098D"/>
    <w:rsid w:val="00570D7F"/>
    <w:rsid w:val="005725B1"/>
    <w:rsid w:val="0057351D"/>
    <w:rsid w:val="005751C1"/>
    <w:rsid w:val="005751D2"/>
    <w:rsid w:val="0058071A"/>
    <w:rsid w:val="005824B6"/>
    <w:rsid w:val="005837AD"/>
    <w:rsid w:val="00584051"/>
    <w:rsid w:val="00584651"/>
    <w:rsid w:val="005862DB"/>
    <w:rsid w:val="00586B27"/>
    <w:rsid w:val="00587000"/>
    <w:rsid w:val="00587B53"/>
    <w:rsid w:val="00594A89"/>
    <w:rsid w:val="00595351"/>
    <w:rsid w:val="005A0888"/>
    <w:rsid w:val="005A0F4C"/>
    <w:rsid w:val="005A14AD"/>
    <w:rsid w:val="005A1D42"/>
    <w:rsid w:val="005A230F"/>
    <w:rsid w:val="005A3D41"/>
    <w:rsid w:val="005B1CB2"/>
    <w:rsid w:val="005B475C"/>
    <w:rsid w:val="005B4C3F"/>
    <w:rsid w:val="005B5EEE"/>
    <w:rsid w:val="005B66CD"/>
    <w:rsid w:val="005C0A81"/>
    <w:rsid w:val="005C0AE6"/>
    <w:rsid w:val="005C0E99"/>
    <w:rsid w:val="005C1A4F"/>
    <w:rsid w:val="005C2B61"/>
    <w:rsid w:val="005C6E5E"/>
    <w:rsid w:val="005D11A5"/>
    <w:rsid w:val="005D204E"/>
    <w:rsid w:val="005D23C2"/>
    <w:rsid w:val="005D3D9D"/>
    <w:rsid w:val="005D5448"/>
    <w:rsid w:val="005D69E8"/>
    <w:rsid w:val="005D73F2"/>
    <w:rsid w:val="005E1E9C"/>
    <w:rsid w:val="005E2C21"/>
    <w:rsid w:val="005E4A46"/>
    <w:rsid w:val="005E68D7"/>
    <w:rsid w:val="005E6FA1"/>
    <w:rsid w:val="005F1B47"/>
    <w:rsid w:val="005F3986"/>
    <w:rsid w:val="005F3B17"/>
    <w:rsid w:val="005F739F"/>
    <w:rsid w:val="00600E5E"/>
    <w:rsid w:val="006029CB"/>
    <w:rsid w:val="00602F77"/>
    <w:rsid w:val="0060382B"/>
    <w:rsid w:val="006041C6"/>
    <w:rsid w:val="0061012E"/>
    <w:rsid w:val="006130B8"/>
    <w:rsid w:val="00614B70"/>
    <w:rsid w:val="00615505"/>
    <w:rsid w:val="00615558"/>
    <w:rsid w:val="00616A96"/>
    <w:rsid w:val="00620D52"/>
    <w:rsid w:val="00623F4F"/>
    <w:rsid w:val="00630419"/>
    <w:rsid w:val="00630466"/>
    <w:rsid w:val="00633B94"/>
    <w:rsid w:val="006343F3"/>
    <w:rsid w:val="00636474"/>
    <w:rsid w:val="00636AE1"/>
    <w:rsid w:val="00637A86"/>
    <w:rsid w:val="00640391"/>
    <w:rsid w:val="00644377"/>
    <w:rsid w:val="00647BC5"/>
    <w:rsid w:val="0065606C"/>
    <w:rsid w:val="00656557"/>
    <w:rsid w:val="00656815"/>
    <w:rsid w:val="00661135"/>
    <w:rsid w:val="0066203D"/>
    <w:rsid w:val="00662D2B"/>
    <w:rsid w:val="006645EC"/>
    <w:rsid w:val="00665808"/>
    <w:rsid w:val="00665B21"/>
    <w:rsid w:val="006675F1"/>
    <w:rsid w:val="00674C09"/>
    <w:rsid w:val="00675787"/>
    <w:rsid w:val="00680AE8"/>
    <w:rsid w:val="00682E5A"/>
    <w:rsid w:val="00686F2C"/>
    <w:rsid w:val="00693B1A"/>
    <w:rsid w:val="00696300"/>
    <w:rsid w:val="006A188E"/>
    <w:rsid w:val="006A2E35"/>
    <w:rsid w:val="006A38C5"/>
    <w:rsid w:val="006A4AF0"/>
    <w:rsid w:val="006A4BC3"/>
    <w:rsid w:val="006A4DA6"/>
    <w:rsid w:val="006A5301"/>
    <w:rsid w:val="006B0D53"/>
    <w:rsid w:val="006B23EE"/>
    <w:rsid w:val="006B49D0"/>
    <w:rsid w:val="006C1350"/>
    <w:rsid w:val="006C1D39"/>
    <w:rsid w:val="006C1ED2"/>
    <w:rsid w:val="006C4C00"/>
    <w:rsid w:val="006C4FC9"/>
    <w:rsid w:val="006C5F88"/>
    <w:rsid w:val="006C74FE"/>
    <w:rsid w:val="006D0494"/>
    <w:rsid w:val="006D1ACD"/>
    <w:rsid w:val="006D259A"/>
    <w:rsid w:val="006D5C9D"/>
    <w:rsid w:val="006E10B3"/>
    <w:rsid w:val="006E523F"/>
    <w:rsid w:val="00700F60"/>
    <w:rsid w:val="00701B96"/>
    <w:rsid w:val="00701E7E"/>
    <w:rsid w:val="00703650"/>
    <w:rsid w:val="007040DD"/>
    <w:rsid w:val="007079E3"/>
    <w:rsid w:val="00710A8F"/>
    <w:rsid w:val="007139E5"/>
    <w:rsid w:val="00714F53"/>
    <w:rsid w:val="007165A4"/>
    <w:rsid w:val="00721220"/>
    <w:rsid w:val="00723746"/>
    <w:rsid w:val="00724E9F"/>
    <w:rsid w:val="00725651"/>
    <w:rsid w:val="0073011B"/>
    <w:rsid w:val="00730863"/>
    <w:rsid w:val="007350BB"/>
    <w:rsid w:val="00740629"/>
    <w:rsid w:val="00740A10"/>
    <w:rsid w:val="00741271"/>
    <w:rsid w:val="007435BB"/>
    <w:rsid w:val="00746B31"/>
    <w:rsid w:val="007509E0"/>
    <w:rsid w:val="00751286"/>
    <w:rsid w:val="007524F7"/>
    <w:rsid w:val="00753634"/>
    <w:rsid w:val="00753E81"/>
    <w:rsid w:val="0075449C"/>
    <w:rsid w:val="00754FDC"/>
    <w:rsid w:val="0075526B"/>
    <w:rsid w:val="00756103"/>
    <w:rsid w:val="00761179"/>
    <w:rsid w:val="007619A4"/>
    <w:rsid w:val="0076375D"/>
    <w:rsid w:val="00763820"/>
    <w:rsid w:val="00767C29"/>
    <w:rsid w:val="00770720"/>
    <w:rsid w:val="00770D91"/>
    <w:rsid w:val="00775992"/>
    <w:rsid w:val="00776047"/>
    <w:rsid w:val="007816A2"/>
    <w:rsid w:val="0078303C"/>
    <w:rsid w:val="0078333E"/>
    <w:rsid w:val="007855BE"/>
    <w:rsid w:val="007858FA"/>
    <w:rsid w:val="00790AFC"/>
    <w:rsid w:val="0079124F"/>
    <w:rsid w:val="0079788B"/>
    <w:rsid w:val="007A1BFB"/>
    <w:rsid w:val="007A7340"/>
    <w:rsid w:val="007B0C26"/>
    <w:rsid w:val="007B10A3"/>
    <w:rsid w:val="007B1128"/>
    <w:rsid w:val="007B3671"/>
    <w:rsid w:val="007C1FE9"/>
    <w:rsid w:val="007C2F61"/>
    <w:rsid w:val="007C3B92"/>
    <w:rsid w:val="007C4AE8"/>
    <w:rsid w:val="007C6413"/>
    <w:rsid w:val="007D048F"/>
    <w:rsid w:val="007D0D7C"/>
    <w:rsid w:val="007D0E2A"/>
    <w:rsid w:val="007D1F75"/>
    <w:rsid w:val="007D26A5"/>
    <w:rsid w:val="007D36B5"/>
    <w:rsid w:val="007D53F3"/>
    <w:rsid w:val="007D784B"/>
    <w:rsid w:val="007D7EFE"/>
    <w:rsid w:val="007E23BA"/>
    <w:rsid w:val="007E3A92"/>
    <w:rsid w:val="007E6E57"/>
    <w:rsid w:val="007F10CD"/>
    <w:rsid w:val="007F617A"/>
    <w:rsid w:val="007F685F"/>
    <w:rsid w:val="007F6887"/>
    <w:rsid w:val="007F7F2F"/>
    <w:rsid w:val="00802682"/>
    <w:rsid w:val="0080380F"/>
    <w:rsid w:val="008061D6"/>
    <w:rsid w:val="0081250C"/>
    <w:rsid w:val="008135F6"/>
    <w:rsid w:val="008149D8"/>
    <w:rsid w:val="00822BBF"/>
    <w:rsid w:val="00822FB4"/>
    <w:rsid w:val="00824BFB"/>
    <w:rsid w:val="00825405"/>
    <w:rsid w:val="008273A2"/>
    <w:rsid w:val="008317CA"/>
    <w:rsid w:val="00833914"/>
    <w:rsid w:val="00834178"/>
    <w:rsid w:val="008351F2"/>
    <w:rsid w:val="00836E89"/>
    <w:rsid w:val="008411DE"/>
    <w:rsid w:val="00841723"/>
    <w:rsid w:val="00842EA7"/>
    <w:rsid w:val="00843FD9"/>
    <w:rsid w:val="0084421B"/>
    <w:rsid w:val="008454B4"/>
    <w:rsid w:val="00846226"/>
    <w:rsid w:val="008515B1"/>
    <w:rsid w:val="00856897"/>
    <w:rsid w:val="0086019D"/>
    <w:rsid w:val="00861510"/>
    <w:rsid w:val="0086604D"/>
    <w:rsid w:val="00872003"/>
    <w:rsid w:val="008801BD"/>
    <w:rsid w:val="00887784"/>
    <w:rsid w:val="00887947"/>
    <w:rsid w:val="00892837"/>
    <w:rsid w:val="00893546"/>
    <w:rsid w:val="008A07BC"/>
    <w:rsid w:val="008A0800"/>
    <w:rsid w:val="008B3DD6"/>
    <w:rsid w:val="008B423A"/>
    <w:rsid w:val="008B7A11"/>
    <w:rsid w:val="008C07FA"/>
    <w:rsid w:val="008C1087"/>
    <w:rsid w:val="008C1784"/>
    <w:rsid w:val="008C3F36"/>
    <w:rsid w:val="008D0753"/>
    <w:rsid w:val="008D692B"/>
    <w:rsid w:val="008D7378"/>
    <w:rsid w:val="008E0099"/>
    <w:rsid w:val="008E0B39"/>
    <w:rsid w:val="008E211B"/>
    <w:rsid w:val="008E56C9"/>
    <w:rsid w:val="008E5E2E"/>
    <w:rsid w:val="008F01BB"/>
    <w:rsid w:val="008F5A71"/>
    <w:rsid w:val="008F696E"/>
    <w:rsid w:val="00900B32"/>
    <w:rsid w:val="00902467"/>
    <w:rsid w:val="009058D1"/>
    <w:rsid w:val="00906D1B"/>
    <w:rsid w:val="0091350B"/>
    <w:rsid w:val="009178E3"/>
    <w:rsid w:val="00920D78"/>
    <w:rsid w:val="0092277A"/>
    <w:rsid w:val="00924618"/>
    <w:rsid w:val="00924DF8"/>
    <w:rsid w:val="0092565B"/>
    <w:rsid w:val="0092592E"/>
    <w:rsid w:val="00927AD5"/>
    <w:rsid w:val="0093051B"/>
    <w:rsid w:val="00930EBC"/>
    <w:rsid w:val="00931289"/>
    <w:rsid w:val="00931C6E"/>
    <w:rsid w:val="00934A64"/>
    <w:rsid w:val="0093517E"/>
    <w:rsid w:val="00936AB8"/>
    <w:rsid w:val="00937F57"/>
    <w:rsid w:val="0094231E"/>
    <w:rsid w:val="0094353B"/>
    <w:rsid w:val="00944358"/>
    <w:rsid w:val="0094522A"/>
    <w:rsid w:val="00945F8F"/>
    <w:rsid w:val="00946836"/>
    <w:rsid w:val="009505BE"/>
    <w:rsid w:val="00953BE7"/>
    <w:rsid w:val="00964085"/>
    <w:rsid w:val="0096461A"/>
    <w:rsid w:val="00967300"/>
    <w:rsid w:val="009676EA"/>
    <w:rsid w:val="009678D2"/>
    <w:rsid w:val="00970A49"/>
    <w:rsid w:val="00972DBF"/>
    <w:rsid w:val="0097368A"/>
    <w:rsid w:val="00973927"/>
    <w:rsid w:val="009763DC"/>
    <w:rsid w:val="00982978"/>
    <w:rsid w:val="009831DF"/>
    <w:rsid w:val="009875DD"/>
    <w:rsid w:val="00987E82"/>
    <w:rsid w:val="009931B1"/>
    <w:rsid w:val="009943F6"/>
    <w:rsid w:val="0099451D"/>
    <w:rsid w:val="00995C78"/>
    <w:rsid w:val="0099718A"/>
    <w:rsid w:val="009A1200"/>
    <w:rsid w:val="009A1A13"/>
    <w:rsid w:val="009A2103"/>
    <w:rsid w:val="009A27B3"/>
    <w:rsid w:val="009A3247"/>
    <w:rsid w:val="009B570F"/>
    <w:rsid w:val="009B6FCE"/>
    <w:rsid w:val="009B7FE1"/>
    <w:rsid w:val="009C21FD"/>
    <w:rsid w:val="009D3893"/>
    <w:rsid w:val="009D5B30"/>
    <w:rsid w:val="009D5BE3"/>
    <w:rsid w:val="009D5F7C"/>
    <w:rsid w:val="009D6B58"/>
    <w:rsid w:val="009D6EC2"/>
    <w:rsid w:val="009E258A"/>
    <w:rsid w:val="009E2FAF"/>
    <w:rsid w:val="009E3D11"/>
    <w:rsid w:val="009E47FF"/>
    <w:rsid w:val="009E4BDE"/>
    <w:rsid w:val="009F23C7"/>
    <w:rsid w:val="009F6B47"/>
    <w:rsid w:val="009F71C9"/>
    <w:rsid w:val="009F762C"/>
    <w:rsid w:val="00A01A53"/>
    <w:rsid w:val="00A02CA8"/>
    <w:rsid w:val="00A04C20"/>
    <w:rsid w:val="00A05195"/>
    <w:rsid w:val="00A05A10"/>
    <w:rsid w:val="00A05F7F"/>
    <w:rsid w:val="00A07199"/>
    <w:rsid w:val="00A12986"/>
    <w:rsid w:val="00A1360E"/>
    <w:rsid w:val="00A14935"/>
    <w:rsid w:val="00A15DCB"/>
    <w:rsid w:val="00A15EB8"/>
    <w:rsid w:val="00A1671A"/>
    <w:rsid w:val="00A179C2"/>
    <w:rsid w:val="00A211C2"/>
    <w:rsid w:val="00A21B49"/>
    <w:rsid w:val="00A23B1D"/>
    <w:rsid w:val="00A26E63"/>
    <w:rsid w:val="00A364C2"/>
    <w:rsid w:val="00A41D8F"/>
    <w:rsid w:val="00A43011"/>
    <w:rsid w:val="00A45E35"/>
    <w:rsid w:val="00A46E69"/>
    <w:rsid w:val="00A5117E"/>
    <w:rsid w:val="00A60DDB"/>
    <w:rsid w:val="00A62C1D"/>
    <w:rsid w:val="00A63555"/>
    <w:rsid w:val="00A66A06"/>
    <w:rsid w:val="00A67710"/>
    <w:rsid w:val="00A67C6F"/>
    <w:rsid w:val="00A71111"/>
    <w:rsid w:val="00A71E42"/>
    <w:rsid w:val="00A735C4"/>
    <w:rsid w:val="00A73C47"/>
    <w:rsid w:val="00A75FE2"/>
    <w:rsid w:val="00A803AE"/>
    <w:rsid w:val="00A82025"/>
    <w:rsid w:val="00A855DB"/>
    <w:rsid w:val="00A90452"/>
    <w:rsid w:val="00A91270"/>
    <w:rsid w:val="00A91E45"/>
    <w:rsid w:val="00A93608"/>
    <w:rsid w:val="00A93C94"/>
    <w:rsid w:val="00A960EF"/>
    <w:rsid w:val="00A969BE"/>
    <w:rsid w:val="00AA00F1"/>
    <w:rsid w:val="00AA46A5"/>
    <w:rsid w:val="00AA5008"/>
    <w:rsid w:val="00AA5F91"/>
    <w:rsid w:val="00AB1D71"/>
    <w:rsid w:val="00AB430D"/>
    <w:rsid w:val="00AB50A6"/>
    <w:rsid w:val="00AB6CBD"/>
    <w:rsid w:val="00AB7F8B"/>
    <w:rsid w:val="00AC6521"/>
    <w:rsid w:val="00AC7A87"/>
    <w:rsid w:val="00AE0D8F"/>
    <w:rsid w:val="00AE1203"/>
    <w:rsid w:val="00AE3870"/>
    <w:rsid w:val="00AE47AE"/>
    <w:rsid w:val="00AE58A5"/>
    <w:rsid w:val="00AE7D14"/>
    <w:rsid w:val="00AF042B"/>
    <w:rsid w:val="00AF14FF"/>
    <w:rsid w:val="00AF1EAC"/>
    <w:rsid w:val="00AF37E2"/>
    <w:rsid w:val="00AF4A76"/>
    <w:rsid w:val="00AF731F"/>
    <w:rsid w:val="00AF74B1"/>
    <w:rsid w:val="00B00059"/>
    <w:rsid w:val="00B000F7"/>
    <w:rsid w:val="00B031FB"/>
    <w:rsid w:val="00B0604C"/>
    <w:rsid w:val="00B06AC1"/>
    <w:rsid w:val="00B07F31"/>
    <w:rsid w:val="00B100FB"/>
    <w:rsid w:val="00B1096F"/>
    <w:rsid w:val="00B11056"/>
    <w:rsid w:val="00B16776"/>
    <w:rsid w:val="00B1796E"/>
    <w:rsid w:val="00B2109C"/>
    <w:rsid w:val="00B21C70"/>
    <w:rsid w:val="00B21CE8"/>
    <w:rsid w:val="00B2377F"/>
    <w:rsid w:val="00B25E3B"/>
    <w:rsid w:val="00B307B9"/>
    <w:rsid w:val="00B32B25"/>
    <w:rsid w:val="00B33AC6"/>
    <w:rsid w:val="00B34283"/>
    <w:rsid w:val="00B371E0"/>
    <w:rsid w:val="00B4164B"/>
    <w:rsid w:val="00B42D84"/>
    <w:rsid w:val="00B43A15"/>
    <w:rsid w:val="00B45F9A"/>
    <w:rsid w:val="00B4675B"/>
    <w:rsid w:val="00B51C90"/>
    <w:rsid w:val="00B53FC4"/>
    <w:rsid w:val="00B5432A"/>
    <w:rsid w:val="00B56005"/>
    <w:rsid w:val="00B618FC"/>
    <w:rsid w:val="00B6699B"/>
    <w:rsid w:val="00B708AB"/>
    <w:rsid w:val="00B70F31"/>
    <w:rsid w:val="00B73BEB"/>
    <w:rsid w:val="00B73D1C"/>
    <w:rsid w:val="00B74473"/>
    <w:rsid w:val="00B753FA"/>
    <w:rsid w:val="00B813D0"/>
    <w:rsid w:val="00B82B01"/>
    <w:rsid w:val="00B8300D"/>
    <w:rsid w:val="00B8518B"/>
    <w:rsid w:val="00B85562"/>
    <w:rsid w:val="00B85A54"/>
    <w:rsid w:val="00B85B95"/>
    <w:rsid w:val="00B860D9"/>
    <w:rsid w:val="00B861D8"/>
    <w:rsid w:val="00B87A3B"/>
    <w:rsid w:val="00B95290"/>
    <w:rsid w:val="00BA6A54"/>
    <w:rsid w:val="00BA74C5"/>
    <w:rsid w:val="00BB2060"/>
    <w:rsid w:val="00BB5947"/>
    <w:rsid w:val="00BB7A2A"/>
    <w:rsid w:val="00BC1E76"/>
    <w:rsid w:val="00BC3726"/>
    <w:rsid w:val="00BC7738"/>
    <w:rsid w:val="00BD1CDD"/>
    <w:rsid w:val="00BD392C"/>
    <w:rsid w:val="00BD4FAE"/>
    <w:rsid w:val="00BD6722"/>
    <w:rsid w:val="00BE29E9"/>
    <w:rsid w:val="00BE5834"/>
    <w:rsid w:val="00BF02DA"/>
    <w:rsid w:val="00BF31F1"/>
    <w:rsid w:val="00BF39ED"/>
    <w:rsid w:val="00BF5D3D"/>
    <w:rsid w:val="00C001F1"/>
    <w:rsid w:val="00C014F9"/>
    <w:rsid w:val="00C0153B"/>
    <w:rsid w:val="00C03C99"/>
    <w:rsid w:val="00C04B6D"/>
    <w:rsid w:val="00C05781"/>
    <w:rsid w:val="00C06A46"/>
    <w:rsid w:val="00C06C6C"/>
    <w:rsid w:val="00C0775A"/>
    <w:rsid w:val="00C12493"/>
    <w:rsid w:val="00C12F2A"/>
    <w:rsid w:val="00C13E2B"/>
    <w:rsid w:val="00C1510A"/>
    <w:rsid w:val="00C16172"/>
    <w:rsid w:val="00C171B4"/>
    <w:rsid w:val="00C20463"/>
    <w:rsid w:val="00C21F9A"/>
    <w:rsid w:val="00C22C69"/>
    <w:rsid w:val="00C24792"/>
    <w:rsid w:val="00C254E7"/>
    <w:rsid w:val="00C30A77"/>
    <w:rsid w:val="00C31FF5"/>
    <w:rsid w:val="00C330DF"/>
    <w:rsid w:val="00C36004"/>
    <w:rsid w:val="00C3672B"/>
    <w:rsid w:val="00C36D82"/>
    <w:rsid w:val="00C41ECF"/>
    <w:rsid w:val="00C44049"/>
    <w:rsid w:val="00C44C91"/>
    <w:rsid w:val="00C4569E"/>
    <w:rsid w:val="00C45CA3"/>
    <w:rsid w:val="00C46505"/>
    <w:rsid w:val="00C47C5F"/>
    <w:rsid w:val="00C548B4"/>
    <w:rsid w:val="00C55BCD"/>
    <w:rsid w:val="00C57C62"/>
    <w:rsid w:val="00C60C2E"/>
    <w:rsid w:val="00C626EE"/>
    <w:rsid w:val="00C734FF"/>
    <w:rsid w:val="00C76275"/>
    <w:rsid w:val="00C771FF"/>
    <w:rsid w:val="00C7763D"/>
    <w:rsid w:val="00C81CF9"/>
    <w:rsid w:val="00C84EA4"/>
    <w:rsid w:val="00C855EB"/>
    <w:rsid w:val="00C9452F"/>
    <w:rsid w:val="00C948A1"/>
    <w:rsid w:val="00C97931"/>
    <w:rsid w:val="00CA4B27"/>
    <w:rsid w:val="00CA6470"/>
    <w:rsid w:val="00CB0166"/>
    <w:rsid w:val="00CB386A"/>
    <w:rsid w:val="00CB7421"/>
    <w:rsid w:val="00CB7AD8"/>
    <w:rsid w:val="00CB7E67"/>
    <w:rsid w:val="00CC1028"/>
    <w:rsid w:val="00CC13FF"/>
    <w:rsid w:val="00CC7C72"/>
    <w:rsid w:val="00CD1B05"/>
    <w:rsid w:val="00CD2632"/>
    <w:rsid w:val="00CD2C14"/>
    <w:rsid w:val="00CD47C1"/>
    <w:rsid w:val="00CD4B73"/>
    <w:rsid w:val="00CD50ED"/>
    <w:rsid w:val="00CD5136"/>
    <w:rsid w:val="00CD5821"/>
    <w:rsid w:val="00CE1D1D"/>
    <w:rsid w:val="00CE2FB5"/>
    <w:rsid w:val="00CE376B"/>
    <w:rsid w:val="00CE66D1"/>
    <w:rsid w:val="00CF0EAB"/>
    <w:rsid w:val="00CF249A"/>
    <w:rsid w:val="00CF56D0"/>
    <w:rsid w:val="00CF6B42"/>
    <w:rsid w:val="00D003A1"/>
    <w:rsid w:val="00D0126B"/>
    <w:rsid w:val="00D027D3"/>
    <w:rsid w:val="00D11CF2"/>
    <w:rsid w:val="00D13E2C"/>
    <w:rsid w:val="00D14D4D"/>
    <w:rsid w:val="00D16E46"/>
    <w:rsid w:val="00D2146C"/>
    <w:rsid w:val="00D22185"/>
    <w:rsid w:val="00D24F8D"/>
    <w:rsid w:val="00D27997"/>
    <w:rsid w:val="00D357C8"/>
    <w:rsid w:val="00D35BFB"/>
    <w:rsid w:val="00D36789"/>
    <w:rsid w:val="00D42B12"/>
    <w:rsid w:val="00D42D09"/>
    <w:rsid w:val="00D4319F"/>
    <w:rsid w:val="00D4338D"/>
    <w:rsid w:val="00D44F9F"/>
    <w:rsid w:val="00D470F8"/>
    <w:rsid w:val="00D506D8"/>
    <w:rsid w:val="00D50A4C"/>
    <w:rsid w:val="00D52A02"/>
    <w:rsid w:val="00D55D8C"/>
    <w:rsid w:val="00D57F16"/>
    <w:rsid w:val="00D614A2"/>
    <w:rsid w:val="00D6253A"/>
    <w:rsid w:val="00D64DF1"/>
    <w:rsid w:val="00D66099"/>
    <w:rsid w:val="00D706F9"/>
    <w:rsid w:val="00D7443D"/>
    <w:rsid w:val="00D80CCE"/>
    <w:rsid w:val="00D821A3"/>
    <w:rsid w:val="00D823D5"/>
    <w:rsid w:val="00D82535"/>
    <w:rsid w:val="00D8586D"/>
    <w:rsid w:val="00D9095C"/>
    <w:rsid w:val="00D93214"/>
    <w:rsid w:val="00D93499"/>
    <w:rsid w:val="00D9607B"/>
    <w:rsid w:val="00D97949"/>
    <w:rsid w:val="00D97991"/>
    <w:rsid w:val="00DA03D3"/>
    <w:rsid w:val="00DA07E8"/>
    <w:rsid w:val="00DA1BEE"/>
    <w:rsid w:val="00DA1C50"/>
    <w:rsid w:val="00DA2A5C"/>
    <w:rsid w:val="00DA65A4"/>
    <w:rsid w:val="00DB1925"/>
    <w:rsid w:val="00DB4CD8"/>
    <w:rsid w:val="00DC2BE4"/>
    <w:rsid w:val="00DC34E3"/>
    <w:rsid w:val="00DC7B30"/>
    <w:rsid w:val="00DD0B79"/>
    <w:rsid w:val="00DD14DE"/>
    <w:rsid w:val="00DD2672"/>
    <w:rsid w:val="00DD28E0"/>
    <w:rsid w:val="00DD31A2"/>
    <w:rsid w:val="00DD4272"/>
    <w:rsid w:val="00DD5A72"/>
    <w:rsid w:val="00DD7736"/>
    <w:rsid w:val="00DD7B6C"/>
    <w:rsid w:val="00DE11B7"/>
    <w:rsid w:val="00DE536A"/>
    <w:rsid w:val="00DF0836"/>
    <w:rsid w:val="00DF64EA"/>
    <w:rsid w:val="00E021E7"/>
    <w:rsid w:val="00E0319F"/>
    <w:rsid w:val="00E112E8"/>
    <w:rsid w:val="00E11EE8"/>
    <w:rsid w:val="00E121DA"/>
    <w:rsid w:val="00E15B7A"/>
    <w:rsid w:val="00E16689"/>
    <w:rsid w:val="00E16CAD"/>
    <w:rsid w:val="00E17430"/>
    <w:rsid w:val="00E213EA"/>
    <w:rsid w:val="00E258EA"/>
    <w:rsid w:val="00E3080E"/>
    <w:rsid w:val="00E376A1"/>
    <w:rsid w:val="00E4158A"/>
    <w:rsid w:val="00E41F52"/>
    <w:rsid w:val="00E43DBD"/>
    <w:rsid w:val="00E45E60"/>
    <w:rsid w:val="00E46279"/>
    <w:rsid w:val="00E4681F"/>
    <w:rsid w:val="00E54C2A"/>
    <w:rsid w:val="00E64CA0"/>
    <w:rsid w:val="00E66331"/>
    <w:rsid w:val="00E7250D"/>
    <w:rsid w:val="00E73974"/>
    <w:rsid w:val="00E74568"/>
    <w:rsid w:val="00E77DC5"/>
    <w:rsid w:val="00E807A9"/>
    <w:rsid w:val="00E80A08"/>
    <w:rsid w:val="00E84A39"/>
    <w:rsid w:val="00E903FC"/>
    <w:rsid w:val="00E9465C"/>
    <w:rsid w:val="00E94FB8"/>
    <w:rsid w:val="00E96BD5"/>
    <w:rsid w:val="00EA0A74"/>
    <w:rsid w:val="00EA1952"/>
    <w:rsid w:val="00EA24EC"/>
    <w:rsid w:val="00EA4F49"/>
    <w:rsid w:val="00EA5148"/>
    <w:rsid w:val="00EA56D3"/>
    <w:rsid w:val="00EB0FD2"/>
    <w:rsid w:val="00EB3624"/>
    <w:rsid w:val="00EB4A78"/>
    <w:rsid w:val="00EB5281"/>
    <w:rsid w:val="00EB58CF"/>
    <w:rsid w:val="00EB6424"/>
    <w:rsid w:val="00EC2F94"/>
    <w:rsid w:val="00EC4CD8"/>
    <w:rsid w:val="00ED1CD8"/>
    <w:rsid w:val="00ED2DF7"/>
    <w:rsid w:val="00ED5488"/>
    <w:rsid w:val="00ED75FC"/>
    <w:rsid w:val="00EE49C9"/>
    <w:rsid w:val="00EE519B"/>
    <w:rsid w:val="00EF5459"/>
    <w:rsid w:val="00EF66E8"/>
    <w:rsid w:val="00EF7CD4"/>
    <w:rsid w:val="00F00013"/>
    <w:rsid w:val="00F039D9"/>
    <w:rsid w:val="00F044E4"/>
    <w:rsid w:val="00F05BFE"/>
    <w:rsid w:val="00F066AC"/>
    <w:rsid w:val="00F10B60"/>
    <w:rsid w:val="00F11E12"/>
    <w:rsid w:val="00F125B4"/>
    <w:rsid w:val="00F16B25"/>
    <w:rsid w:val="00F206EA"/>
    <w:rsid w:val="00F228C5"/>
    <w:rsid w:val="00F24B86"/>
    <w:rsid w:val="00F26879"/>
    <w:rsid w:val="00F301BD"/>
    <w:rsid w:val="00F30321"/>
    <w:rsid w:val="00F32DEB"/>
    <w:rsid w:val="00F32FA9"/>
    <w:rsid w:val="00F339AF"/>
    <w:rsid w:val="00F3485F"/>
    <w:rsid w:val="00F3686B"/>
    <w:rsid w:val="00F40668"/>
    <w:rsid w:val="00F42A84"/>
    <w:rsid w:val="00F43E0C"/>
    <w:rsid w:val="00F47090"/>
    <w:rsid w:val="00F50509"/>
    <w:rsid w:val="00F52B9A"/>
    <w:rsid w:val="00F54231"/>
    <w:rsid w:val="00F54C9A"/>
    <w:rsid w:val="00F618D8"/>
    <w:rsid w:val="00F63DC6"/>
    <w:rsid w:val="00F64233"/>
    <w:rsid w:val="00F6514B"/>
    <w:rsid w:val="00F6716F"/>
    <w:rsid w:val="00F70544"/>
    <w:rsid w:val="00F71628"/>
    <w:rsid w:val="00F72AC2"/>
    <w:rsid w:val="00F72D37"/>
    <w:rsid w:val="00F74402"/>
    <w:rsid w:val="00F75D70"/>
    <w:rsid w:val="00F7677E"/>
    <w:rsid w:val="00F81088"/>
    <w:rsid w:val="00F82A09"/>
    <w:rsid w:val="00F87661"/>
    <w:rsid w:val="00F9012F"/>
    <w:rsid w:val="00F91A4F"/>
    <w:rsid w:val="00F91A72"/>
    <w:rsid w:val="00F9458D"/>
    <w:rsid w:val="00F972A1"/>
    <w:rsid w:val="00F97860"/>
    <w:rsid w:val="00FA0EB4"/>
    <w:rsid w:val="00FA1737"/>
    <w:rsid w:val="00FA2B4A"/>
    <w:rsid w:val="00FA600F"/>
    <w:rsid w:val="00FA6E3A"/>
    <w:rsid w:val="00FA7A3C"/>
    <w:rsid w:val="00FB0CAC"/>
    <w:rsid w:val="00FB340B"/>
    <w:rsid w:val="00FB3BBC"/>
    <w:rsid w:val="00FB5BDE"/>
    <w:rsid w:val="00FB5EED"/>
    <w:rsid w:val="00FC085D"/>
    <w:rsid w:val="00FC0A63"/>
    <w:rsid w:val="00FC0C58"/>
    <w:rsid w:val="00FC2655"/>
    <w:rsid w:val="00FC27C7"/>
    <w:rsid w:val="00FC37F2"/>
    <w:rsid w:val="00FC3E5D"/>
    <w:rsid w:val="00FC4606"/>
    <w:rsid w:val="00FC7704"/>
    <w:rsid w:val="00FD60E7"/>
    <w:rsid w:val="00FD66B9"/>
    <w:rsid w:val="00FD675C"/>
    <w:rsid w:val="00FD6A28"/>
    <w:rsid w:val="00FD6E6A"/>
    <w:rsid w:val="00FE43E6"/>
    <w:rsid w:val="00FE4E52"/>
    <w:rsid w:val="00FF248E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60845B"/>
  <w15:docId w15:val="{3D756CC5-257D-4281-81C6-EBAB367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C0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/>
      <w:ind w:right="-694"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ind w:right="-1"/>
      <w:jc w:val="both"/>
      <w:outlineLvl w:val="4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1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CharCharCharChar">
    <w:name w:val="Char Char2 Char Char Char Char Char Char Char Char"/>
    <w:basedOn w:val="Normal"/>
    <w:rsid w:val="00F42A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79124F"/>
    <w:rPr>
      <w:b/>
      <w:bCs/>
    </w:rPr>
  </w:style>
  <w:style w:type="paragraph" w:styleId="ListParagraph">
    <w:name w:val="List Paragraph"/>
    <w:basedOn w:val="Normal"/>
    <w:uiPriority w:val="34"/>
    <w:qFormat/>
    <w:rsid w:val="005D3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7098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021C1"/>
    <w:pPr>
      <w:ind w:firstLine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link w:val="BodyTextIndent"/>
    <w:rsid w:val="003021C1"/>
    <w:rPr>
      <w:rFonts w:ascii="Tahoma" w:hAnsi="Tahoma" w:cs="Tahoma"/>
      <w:sz w:val="24"/>
      <w:szCs w:val="24"/>
    </w:rPr>
  </w:style>
  <w:style w:type="paragraph" w:styleId="BodyText">
    <w:name w:val="Body Text"/>
    <w:basedOn w:val="Normal"/>
    <w:link w:val="BodyTextChar"/>
    <w:rsid w:val="00377907"/>
    <w:pPr>
      <w:spacing w:after="120"/>
    </w:pPr>
  </w:style>
  <w:style w:type="character" w:customStyle="1" w:styleId="BodyTextChar">
    <w:name w:val="Body Text Char"/>
    <w:link w:val="BodyText"/>
    <w:qFormat/>
    <w:rsid w:val="00377907"/>
    <w:rPr>
      <w:sz w:val="24"/>
      <w:szCs w:val="24"/>
    </w:rPr>
  </w:style>
  <w:style w:type="character" w:styleId="CommentReference">
    <w:name w:val="annotation reference"/>
    <w:rsid w:val="002E7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F8D"/>
  </w:style>
  <w:style w:type="paragraph" w:styleId="CommentSubject">
    <w:name w:val="annotation subject"/>
    <w:basedOn w:val="CommentText"/>
    <w:next w:val="CommentText"/>
    <w:link w:val="CommentSubjectChar"/>
    <w:rsid w:val="002E7F8D"/>
    <w:rPr>
      <w:b/>
      <w:bCs/>
    </w:rPr>
  </w:style>
  <w:style w:type="character" w:customStyle="1" w:styleId="CommentSubjectChar">
    <w:name w:val="Comment Subject Char"/>
    <w:link w:val="CommentSubject"/>
    <w:rsid w:val="002E7F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93608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2C0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link w:val="Header"/>
    <w:rsid w:val="00EB58C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4ype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mithies@4ype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romitheus.gov.gr/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41C3302E1441D82F3A18058222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19AFBA-357E-4D64-BEEF-690A02B8022D}"/>
      </w:docPartPr>
      <w:docPartBody>
        <w:p w:rsidR="00506F88" w:rsidRDefault="00A15327" w:rsidP="00A15327">
          <w:pPr>
            <w:pStyle w:val="81141C3302E1441D82F3A180582229E7"/>
          </w:pPr>
          <w:r w:rsidRPr="003B5567">
            <w:rPr>
              <w:rStyle w:val="PlaceholderText"/>
            </w:rPr>
            <w:t>[Απόσπασμα]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327"/>
    <w:rsid w:val="00506F88"/>
    <w:rsid w:val="00526C69"/>
    <w:rsid w:val="007D1C88"/>
    <w:rsid w:val="00A15327"/>
    <w:rsid w:val="00A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327"/>
    <w:rPr>
      <w:color w:val="808080"/>
    </w:rPr>
  </w:style>
  <w:style w:type="paragraph" w:customStyle="1" w:styleId="81141C3302E1441D82F3A180582229E7">
    <w:name w:val="81141C3302E1441D82F3A180582229E7"/>
    <w:rsid w:val="00A15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26/2023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59E19B-084B-49BA-A872-5AB9039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HEALTHCARE ΑΒΕΕ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 Π.Ε.Σ.Υ.</dc:creator>
  <cp:lastModifiedBy>4YPE User19</cp:lastModifiedBy>
  <cp:revision>173</cp:revision>
  <cp:lastPrinted>2023-05-19T09:10:00Z</cp:lastPrinted>
  <dcterms:created xsi:type="dcterms:W3CDTF">2017-12-08T09:54:00Z</dcterms:created>
  <dcterms:modified xsi:type="dcterms:W3CDTF">2023-05-19T10:33:00Z</dcterms:modified>
</cp:coreProperties>
</file>