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CA" w:rsidRDefault="005959CA" w:rsidP="005959CA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77B75A0" wp14:editId="265C2FE0">
            <wp:extent cx="2857500" cy="12287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CA" w:rsidRDefault="005959CA" w:rsidP="005959CA">
      <w:pPr>
        <w:rPr>
          <w:lang w:val="en-US"/>
        </w:rPr>
      </w:pPr>
    </w:p>
    <w:p w:rsidR="005959CA" w:rsidRPr="00302B61" w:rsidRDefault="005959CA" w:rsidP="005959CA">
      <w:pPr>
        <w:jc w:val="center"/>
        <w:rPr>
          <w:b/>
          <w:sz w:val="40"/>
          <w:szCs w:val="40"/>
        </w:rPr>
      </w:pPr>
      <w:r w:rsidRPr="00302B61">
        <w:rPr>
          <w:b/>
          <w:sz w:val="40"/>
          <w:szCs w:val="40"/>
        </w:rPr>
        <w:t>Πρόσκληση του ΕΛΣΕΤ</w:t>
      </w:r>
      <w:bookmarkStart w:id="0" w:name="_GoBack"/>
      <w:bookmarkEnd w:id="0"/>
    </w:p>
    <w:p w:rsidR="005959CA" w:rsidRDefault="005959CA" w:rsidP="0025521E">
      <w:pPr>
        <w:spacing w:after="60"/>
      </w:pPr>
      <w:r>
        <w:t>Αξιότιμες/οι κυρίες/κύριοι,</w:t>
      </w:r>
    </w:p>
    <w:p w:rsidR="005959CA" w:rsidRDefault="005959CA" w:rsidP="0025521E">
      <w:pPr>
        <w:spacing w:after="60"/>
      </w:pPr>
      <w:r>
        <w:t xml:space="preserve">στην συνεχή προσπάθειά του για αναζήτηση του καλύτερου, ο Ελληνικός Σύνδεσμος </w:t>
      </w:r>
      <w:proofErr w:type="spellStart"/>
      <w:r>
        <w:t>Ετικετοποιών</w:t>
      </w:r>
      <w:proofErr w:type="spellEnd"/>
      <w:r>
        <w:t xml:space="preserve"> διοργανώνει </w:t>
      </w:r>
      <w:r w:rsidR="0034540A">
        <w:t>εκδήλωση στην οποία</w:t>
      </w:r>
      <w:r>
        <w:t xml:space="preserve"> έχουν κληθεί οι Έλληνες προμηθευτές πρώτων υλών του κλάδου – αντιπρόσωποι μεγάλων εταιριών του εξωτερικού για να καταθέσουν τις εμπειρίες από τις επαφές τους με μεγάλες εταιρίες άλλων χωρών, τις διεθνείς εκθέσεις, αλλά και τις προσωπικές </w:t>
      </w:r>
      <w:r w:rsidR="0034540A">
        <w:t>προτάσεις</w:t>
      </w:r>
      <w:r>
        <w:t xml:space="preserve"> τους.</w:t>
      </w:r>
    </w:p>
    <w:p w:rsidR="005959CA" w:rsidRDefault="005959CA" w:rsidP="0025521E">
      <w:pPr>
        <w:spacing w:after="60"/>
      </w:pPr>
      <w:r>
        <w:t xml:space="preserve">Η εκδήλωση παρουσιάζει ενδιαφέρον για όλους τους εμπλεκόμενους με τη συσκευασία (κυτιοποιία, πλαστικές και γυάλινες συσκευασίες, γραφίστες, τυπογράφους κ.λπ.). </w:t>
      </w:r>
    </w:p>
    <w:p w:rsidR="0025521E" w:rsidRDefault="0034540A" w:rsidP="0025521E">
      <w:pPr>
        <w:spacing w:after="60"/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Στο δεύτερο μέρος της εκδήλωσης θα μιλήσει η κυρία Βαρβάρα </w:t>
      </w:r>
      <w:proofErr w:type="spellStart"/>
      <w:r>
        <w:rPr>
          <w:rFonts w:cstheme="minorHAnsi"/>
          <w:sz w:val="24"/>
          <w:szCs w:val="24"/>
        </w:rPr>
        <w:t>Ασημακοπούλου</w:t>
      </w:r>
      <w:proofErr w:type="spellEnd"/>
      <w:r>
        <w:rPr>
          <w:rFonts w:cstheme="minorHAnsi"/>
          <w:sz w:val="24"/>
          <w:szCs w:val="24"/>
        </w:rPr>
        <w:t xml:space="preserve"> (*)με θέμα</w:t>
      </w:r>
      <w:r w:rsidR="002552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25521E">
        <w:rPr>
          <w:b/>
          <w:bCs/>
        </w:rPr>
        <w:t>«Η νικηφόρα ομάδα</w:t>
      </w:r>
      <w:r w:rsidR="0025521E" w:rsidRPr="0025521E">
        <w:rPr>
          <w:b/>
          <w:bCs/>
        </w:rPr>
        <w:t xml:space="preserve"> - </w:t>
      </w:r>
      <w:r w:rsidR="0025521E" w:rsidRPr="0025521E">
        <w:rPr>
          <w:bCs/>
        </w:rPr>
        <w:t xml:space="preserve">Από την ηγεσία μέσω εντολών στην ηγεσία μέσω ενθάρρυνσης και </w:t>
      </w:r>
      <w:proofErr w:type="spellStart"/>
      <w:r w:rsidR="0025521E" w:rsidRPr="0025521E">
        <w:rPr>
          <w:bCs/>
        </w:rPr>
        <w:t>αυτο</w:t>
      </w:r>
      <w:proofErr w:type="spellEnd"/>
      <w:r w:rsidR="0025521E" w:rsidRPr="0025521E">
        <w:rPr>
          <w:bCs/>
        </w:rPr>
        <w:t>-λογοδοσίας</w:t>
      </w:r>
      <w:r w:rsidR="0025521E">
        <w:rPr>
          <w:bCs/>
        </w:rPr>
        <w:t>»</w:t>
      </w:r>
      <w:r w:rsidR="0025521E" w:rsidRPr="0025521E">
        <w:rPr>
          <w:bCs/>
        </w:rPr>
        <w:t>.</w:t>
      </w:r>
    </w:p>
    <w:p w:rsidR="005A1B46" w:rsidRDefault="005A1B46" w:rsidP="0025521E">
      <w:pPr>
        <w:spacing w:after="60"/>
      </w:pPr>
      <w:r>
        <w:t xml:space="preserve">Η εκδήλωση θα γίνει </w:t>
      </w:r>
      <w:r w:rsidRPr="002E1E77">
        <w:rPr>
          <w:b/>
        </w:rPr>
        <w:t xml:space="preserve">την Παρασκευή 10 Νοεμβρίου στο ξενοδοχείο </w:t>
      </w:r>
      <w:proofErr w:type="spellStart"/>
      <w:r>
        <w:rPr>
          <w:b/>
          <w:lang w:val="en-US"/>
        </w:rPr>
        <w:t>Domotel</w:t>
      </w:r>
      <w:proofErr w:type="spellEnd"/>
      <w:r w:rsidRPr="00B95710">
        <w:rPr>
          <w:b/>
        </w:rPr>
        <w:t xml:space="preserve"> </w:t>
      </w:r>
      <w:r>
        <w:rPr>
          <w:b/>
          <w:lang w:val="en-US"/>
        </w:rPr>
        <w:t>Xenia</w:t>
      </w:r>
      <w:r w:rsidRPr="002E1E77">
        <w:rPr>
          <w:b/>
        </w:rPr>
        <w:t xml:space="preserve"> του Βόλου, ώρ</w:t>
      </w:r>
      <w:r>
        <w:rPr>
          <w:b/>
        </w:rPr>
        <w:t>ες</w:t>
      </w:r>
      <w:r w:rsidRPr="002E1E77">
        <w:rPr>
          <w:b/>
        </w:rPr>
        <w:t xml:space="preserve"> 17:00 έως 21:00</w:t>
      </w:r>
      <w:r>
        <w:t>.</w:t>
      </w:r>
    </w:p>
    <w:p w:rsidR="0025521E" w:rsidRDefault="005A1B46" w:rsidP="0025521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t xml:space="preserve">Οι ενδιαφερόμενοι να παρευρεθούν πρέπει να αποστείλουν </w:t>
      </w:r>
      <w:r>
        <w:rPr>
          <w:lang w:val="en-US"/>
        </w:rPr>
        <w:t>mail</w:t>
      </w:r>
      <w:r w:rsidRPr="005A1B46">
        <w:t xml:space="preserve"> (</w:t>
      </w:r>
      <w:hyperlink r:id="rId6" w:history="1">
        <w:r w:rsidRPr="00BB306A">
          <w:rPr>
            <w:rStyle w:val="-"/>
            <w:lang w:val="en-US"/>
          </w:rPr>
          <w:t>info</w:t>
        </w:r>
        <w:r w:rsidRPr="005A1B46">
          <w:rPr>
            <w:rStyle w:val="-"/>
          </w:rPr>
          <w:t>@</w:t>
        </w:r>
        <w:proofErr w:type="spellStart"/>
        <w:r w:rsidRPr="00BB306A">
          <w:rPr>
            <w:rStyle w:val="-"/>
            <w:lang w:val="en-US"/>
          </w:rPr>
          <w:t>elset</w:t>
        </w:r>
        <w:proofErr w:type="spellEnd"/>
        <w:r w:rsidRPr="005A1B46">
          <w:rPr>
            <w:rStyle w:val="-"/>
          </w:rPr>
          <w:t>.</w:t>
        </w:r>
        <w:r w:rsidRPr="00BB306A">
          <w:rPr>
            <w:rStyle w:val="-"/>
            <w:lang w:val="en-US"/>
          </w:rPr>
          <w:t>gr</w:t>
        </w:r>
      </w:hyperlink>
      <w:r w:rsidRPr="005A1B46">
        <w:t xml:space="preserve">) </w:t>
      </w:r>
      <w:r>
        <w:t xml:space="preserve">μέχρι την Τρίτη 07-11-2017. Το κόστος συμμετοχής είναι </w:t>
      </w:r>
      <w:r w:rsidR="0034540A" w:rsidRPr="0034540A">
        <w:rPr>
          <w:rFonts w:eastAsia="Times New Roman" w:cstheme="minorHAnsi"/>
          <w:bCs/>
          <w:color w:val="222222"/>
          <w:lang w:eastAsia="el-GR"/>
        </w:rPr>
        <w:t>€</w:t>
      </w:r>
      <w:r>
        <w:t>30</w:t>
      </w:r>
      <w:r w:rsidR="0034540A">
        <w:t>.</w:t>
      </w:r>
    </w:p>
    <w:p w:rsidR="0025521E" w:rsidRDefault="0025521E" w:rsidP="0025521E">
      <w:pPr>
        <w:shd w:val="clear" w:color="auto" w:fill="FFFFFF"/>
        <w:spacing w:after="60" w:line="240" w:lineRule="auto"/>
      </w:pPr>
    </w:p>
    <w:p w:rsidR="0034540A" w:rsidRDefault="005A1B46" w:rsidP="0025521E">
      <w:pPr>
        <w:shd w:val="clear" w:color="auto" w:fill="FFFFFF"/>
        <w:spacing w:after="60" w:line="240" w:lineRule="auto"/>
      </w:pPr>
      <w:r>
        <w:t xml:space="preserve">Παρακαλούμε να ενημερώσετε τα μέλη </w:t>
      </w:r>
      <w:r w:rsidR="0034540A">
        <w:t>σας.</w:t>
      </w:r>
    </w:p>
    <w:p w:rsidR="0025521E" w:rsidRPr="0025521E" w:rsidRDefault="0025521E" w:rsidP="0025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4540A" w:rsidRDefault="0034540A" w:rsidP="0034540A">
      <w:pPr>
        <w:jc w:val="center"/>
      </w:pPr>
      <w:r>
        <w:t>Ευχαριστούμε.</w:t>
      </w:r>
    </w:p>
    <w:p w:rsidR="005A1B46" w:rsidRDefault="0034540A" w:rsidP="0034540A">
      <w:pPr>
        <w:jc w:val="center"/>
      </w:pPr>
      <w:r>
        <w:t>Το Δ.Σ. του ΕΛΣΕΤ</w:t>
      </w:r>
    </w:p>
    <w:p w:rsidR="005959CA" w:rsidRDefault="005959CA" w:rsidP="005959CA"/>
    <w:p w:rsidR="0025521E" w:rsidRPr="0025521E" w:rsidRDefault="005959CA" w:rsidP="0025521E">
      <w:pPr>
        <w:rPr>
          <w:i/>
        </w:rPr>
      </w:pPr>
      <w:r>
        <w:t xml:space="preserve"> </w:t>
      </w:r>
      <w:r w:rsidR="0034540A">
        <w:t>(*)</w:t>
      </w:r>
      <w:r>
        <w:t xml:space="preserve">   </w:t>
      </w:r>
      <w:r w:rsidR="0034540A" w:rsidRPr="0034540A">
        <w:rPr>
          <w:rFonts w:cstheme="minorHAnsi"/>
          <w:i/>
        </w:rPr>
        <w:t xml:space="preserve">Η κα </w:t>
      </w:r>
      <w:proofErr w:type="spellStart"/>
      <w:r w:rsidR="0034540A" w:rsidRPr="0034540A">
        <w:rPr>
          <w:rFonts w:cstheme="minorHAnsi"/>
          <w:i/>
        </w:rPr>
        <w:t>Ασημακοπούλου</w:t>
      </w:r>
      <w:proofErr w:type="spellEnd"/>
      <w:r w:rsidR="0034540A" w:rsidRPr="0034540A">
        <w:rPr>
          <w:rFonts w:cstheme="minorHAnsi"/>
          <w:i/>
        </w:rPr>
        <w:t xml:space="preserve"> είναι </w:t>
      </w:r>
      <w:r w:rsidR="0025521E" w:rsidRPr="0025521E">
        <w:rPr>
          <w:i/>
        </w:rPr>
        <w:t>Σύμβουλος Ηγεσίας και Ανάπτυξης Ανθρώπινου Δυναμικού</w:t>
      </w:r>
      <w:r w:rsidR="0025521E" w:rsidRPr="0025521E">
        <w:rPr>
          <w:i/>
        </w:rPr>
        <w:t xml:space="preserve"> </w:t>
      </w:r>
      <w:r w:rsidR="0025521E" w:rsidRPr="0025521E">
        <w:rPr>
          <w:i/>
          <w:lang w:val="en-US"/>
        </w:rPr>
        <w:t>Professional</w:t>
      </w:r>
      <w:r w:rsidR="0025521E" w:rsidRPr="0025521E">
        <w:rPr>
          <w:i/>
        </w:rPr>
        <w:t xml:space="preserve"> </w:t>
      </w:r>
      <w:r w:rsidR="0025521E" w:rsidRPr="0025521E">
        <w:rPr>
          <w:i/>
          <w:lang w:val="en-US"/>
        </w:rPr>
        <w:t>Certified</w:t>
      </w:r>
      <w:r w:rsidR="0025521E" w:rsidRPr="0025521E">
        <w:rPr>
          <w:i/>
        </w:rPr>
        <w:t xml:space="preserve"> </w:t>
      </w:r>
      <w:r w:rsidR="0025521E" w:rsidRPr="0025521E">
        <w:rPr>
          <w:i/>
          <w:lang w:val="en-US"/>
        </w:rPr>
        <w:t>Coach</w:t>
      </w:r>
      <w:r w:rsidR="0025521E" w:rsidRPr="0025521E">
        <w:rPr>
          <w:i/>
        </w:rPr>
        <w:t xml:space="preserve"> (</w:t>
      </w:r>
      <w:r w:rsidR="0025521E" w:rsidRPr="0025521E">
        <w:rPr>
          <w:i/>
          <w:lang w:val="en-US"/>
        </w:rPr>
        <w:t>PCC</w:t>
      </w:r>
      <w:r w:rsidR="0025521E" w:rsidRPr="0025521E">
        <w:rPr>
          <w:i/>
        </w:rPr>
        <w:t>)</w:t>
      </w:r>
    </w:p>
    <w:p w:rsidR="0034540A" w:rsidRDefault="0034540A" w:rsidP="0034540A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92151" w:rsidRDefault="00192151" w:rsidP="005959CA"/>
    <w:sectPr w:rsidR="00192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E"/>
    <w:rsid w:val="00192151"/>
    <w:rsid w:val="0025521E"/>
    <w:rsid w:val="0034540A"/>
    <w:rsid w:val="005959CA"/>
    <w:rsid w:val="005A1B46"/>
    <w:rsid w:val="00E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9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A1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9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A1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ls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2017-10-25T08:32:00Z</dcterms:created>
  <dcterms:modified xsi:type="dcterms:W3CDTF">2017-10-25T18:52:00Z</dcterms:modified>
</cp:coreProperties>
</file>