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Look w:val="0000"/>
      </w:tblPr>
      <w:tblGrid>
        <w:gridCol w:w="4968"/>
        <w:gridCol w:w="4392"/>
      </w:tblGrid>
      <w:tr w:rsidR="00080947" w:rsidRPr="002C5013">
        <w:trPr>
          <w:trHeight w:val="1260"/>
        </w:trPr>
        <w:tc>
          <w:tcPr>
            <w:tcW w:w="4968" w:type="dxa"/>
          </w:tcPr>
          <w:p w:rsidR="00080947" w:rsidRPr="002C5013" w:rsidRDefault="00080947" w:rsidP="00080947">
            <w:pPr>
              <w:spacing w:line="240" w:lineRule="auto"/>
              <w:rPr>
                <w:rFonts w:ascii="Calibri" w:hAnsi="Calibri" w:cs="Calibri"/>
              </w:rPr>
            </w:pPr>
            <w:r w:rsidRPr="002C5013">
              <w:rPr>
                <w:rFonts w:ascii="Calibri" w:hAnsi="Calibri" w:cs="Calibri"/>
              </w:rPr>
              <w:t xml:space="preserve">            </w:t>
            </w:r>
            <w:r w:rsidR="005300F8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2475" cy="723900"/>
                  <wp:effectExtent l="0" t="0" r="9525" b="0"/>
                  <wp:docPr id="1" name="image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</w:tcPr>
          <w:p w:rsidR="00080947" w:rsidRPr="002C5013" w:rsidRDefault="00080947" w:rsidP="00080947">
            <w:pPr>
              <w:spacing w:line="240" w:lineRule="auto"/>
              <w:ind w:left="735"/>
              <w:rPr>
                <w:rFonts w:ascii="Calibri" w:hAnsi="Calibri" w:cs="Calibri"/>
              </w:rPr>
            </w:pPr>
          </w:p>
          <w:p w:rsidR="000B2183" w:rsidRDefault="000B2183" w:rsidP="000B218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</w:t>
            </w:r>
          </w:p>
          <w:p w:rsidR="00080947" w:rsidRPr="00B26392" w:rsidRDefault="000B2183" w:rsidP="000B2183">
            <w:p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  <w:r w:rsidR="00B26392">
              <w:rPr>
                <w:rFonts w:ascii="Calibri" w:hAnsi="Calibri" w:cs="Calibri"/>
              </w:rPr>
              <w:t xml:space="preserve">                      </w:t>
            </w:r>
            <w:r w:rsidR="00080947" w:rsidRPr="002C5013">
              <w:rPr>
                <w:rFonts w:ascii="Calibri" w:hAnsi="Calibri" w:cs="Calibri"/>
              </w:rPr>
              <w:t>Κομοτηνή</w:t>
            </w:r>
            <w:r w:rsidR="002C5013">
              <w:rPr>
                <w:rFonts w:ascii="Calibri" w:hAnsi="Calibri" w:cs="Calibri"/>
              </w:rPr>
              <w:t xml:space="preserve">, </w:t>
            </w:r>
            <w:r w:rsidR="004D33B4">
              <w:rPr>
                <w:rFonts w:ascii="Calibri" w:hAnsi="Calibri" w:cs="Calibri"/>
              </w:rPr>
              <w:t>17 Οκτωβρίου 2018</w:t>
            </w:r>
          </w:p>
          <w:p w:rsidR="00080947" w:rsidRPr="002C5013" w:rsidRDefault="002C5013" w:rsidP="005300F8">
            <w:pPr>
              <w:spacing w:line="240" w:lineRule="auto"/>
              <w:ind w:left="73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B26392">
              <w:rPr>
                <w:rFonts w:ascii="Calibri" w:hAnsi="Calibri" w:cs="Calibri"/>
              </w:rPr>
              <w:t xml:space="preserve">             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 xml:space="preserve">Αρ. </w:t>
            </w:r>
            <w:proofErr w:type="spellStart"/>
            <w:r>
              <w:rPr>
                <w:rFonts w:ascii="Calibri" w:hAnsi="Calibri" w:cs="Calibri"/>
              </w:rPr>
              <w:t>Πρωτ</w:t>
            </w:r>
            <w:proofErr w:type="spellEnd"/>
            <w:r>
              <w:rPr>
                <w:rFonts w:ascii="Calibri" w:hAnsi="Calibri" w:cs="Calibri"/>
              </w:rPr>
              <w:t xml:space="preserve">.: </w:t>
            </w:r>
            <w:r w:rsidR="00DF4703">
              <w:rPr>
                <w:rFonts w:ascii="Calibri" w:hAnsi="Calibri" w:cs="Calibri"/>
              </w:rPr>
              <w:t>οικ.</w:t>
            </w:r>
            <w:r w:rsidR="005300F8" w:rsidRPr="002C5013">
              <w:rPr>
                <w:rFonts w:ascii="Calibri" w:hAnsi="Calibri" w:cs="Calibri"/>
              </w:rPr>
              <w:t xml:space="preserve"> </w:t>
            </w:r>
            <w:r w:rsidR="004D33B4">
              <w:rPr>
                <w:rFonts w:ascii="Calibri" w:hAnsi="Calibri" w:cs="Calibri"/>
              </w:rPr>
              <w:t>4525</w:t>
            </w:r>
          </w:p>
        </w:tc>
      </w:tr>
      <w:tr w:rsidR="00080947" w:rsidRPr="002C5013">
        <w:trPr>
          <w:trHeight w:val="3520"/>
        </w:trPr>
        <w:tc>
          <w:tcPr>
            <w:tcW w:w="4968" w:type="dxa"/>
          </w:tcPr>
          <w:p w:rsidR="00080947" w:rsidRPr="002C5013" w:rsidRDefault="00080947" w:rsidP="00080947">
            <w:pPr>
              <w:keepNext/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2C5013">
              <w:rPr>
                <w:rFonts w:ascii="Calibri" w:hAnsi="Calibri" w:cs="Calibri"/>
                <w:b/>
                <w:bCs/>
                <w:sz w:val="24"/>
                <w:szCs w:val="24"/>
              </w:rPr>
              <w:t>ΕΛΛΗΝΙΚΗ ΔΗΜΟΚΡΑΤΙΑ</w:t>
            </w:r>
          </w:p>
          <w:p w:rsidR="00080947" w:rsidRPr="002C5013" w:rsidRDefault="00080947" w:rsidP="00080947">
            <w:pPr>
              <w:keepNext/>
              <w:spacing w:line="240" w:lineRule="auto"/>
              <w:rPr>
                <w:rFonts w:ascii="Calibri" w:hAnsi="Calibri" w:cs="Calibri"/>
              </w:rPr>
            </w:pPr>
            <w:r w:rsidRPr="002C5013">
              <w:rPr>
                <w:rFonts w:ascii="Calibri" w:hAnsi="Calibri" w:cs="Calibri"/>
                <w:b/>
                <w:bCs/>
              </w:rPr>
              <w:t>ΠΕΡΙΦΕΡΕΙΑ ΑΝΑΤ. ΜΑΚΕΔΟΝΙΑΣ-ΘΡΑΚΗΣ</w:t>
            </w:r>
          </w:p>
          <w:p w:rsidR="00080947" w:rsidRPr="002C5013" w:rsidRDefault="00080947" w:rsidP="00080947">
            <w:pPr>
              <w:keepNext/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2C5013">
              <w:rPr>
                <w:rFonts w:ascii="Calibri" w:hAnsi="Calibri" w:cs="Calibri"/>
                <w:b/>
                <w:bCs/>
              </w:rPr>
              <w:t xml:space="preserve">ΑΝΤΙΠΕΡΙΦΕΡΕΙΑΡΧΗΣ </w:t>
            </w:r>
            <w:r w:rsidR="008C00E3">
              <w:rPr>
                <w:rFonts w:ascii="Calibri" w:hAnsi="Calibri" w:cs="Calibri"/>
                <w:b/>
                <w:bCs/>
              </w:rPr>
              <w:t>ΤΟΥΡΙΣΜΟΥ</w:t>
            </w:r>
          </w:p>
          <w:p w:rsidR="00080947" w:rsidRPr="002C5013" w:rsidRDefault="00080947" w:rsidP="00080947">
            <w:pPr>
              <w:keepNext/>
              <w:spacing w:line="240" w:lineRule="auto"/>
              <w:rPr>
                <w:rFonts w:ascii="Calibri" w:hAnsi="Calibri" w:cs="Calibri"/>
                <w:b/>
                <w:bCs/>
              </w:rPr>
            </w:pPr>
          </w:p>
          <w:p w:rsidR="00080947" w:rsidRPr="002C5013" w:rsidRDefault="00080947" w:rsidP="00080947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2C5013">
              <w:rPr>
                <w:rFonts w:ascii="Calibri" w:hAnsi="Calibri" w:cs="Calibri"/>
                <w:b/>
                <w:bCs/>
              </w:rPr>
              <w:t>Πληροφορίες    : Ευγενία Εξακοΐδου</w:t>
            </w:r>
          </w:p>
          <w:p w:rsidR="00080947" w:rsidRPr="002C5013" w:rsidRDefault="00080947" w:rsidP="00080947">
            <w:pPr>
              <w:spacing w:line="240" w:lineRule="auto"/>
              <w:rPr>
                <w:rFonts w:ascii="Calibri" w:hAnsi="Calibri" w:cs="Calibri"/>
              </w:rPr>
            </w:pPr>
            <w:r w:rsidRPr="002C5013">
              <w:rPr>
                <w:rFonts w:ascii="Calibri" w:hAnsi="Calibri" w:cs="Calibri"/>
                <w:b/>
                <w:bCs/>
              </w:rPr>
              <w:t>Ταχ. Δ/ση</w:t>
            </w:r>
            <w:r w:rsidRPr="002C5013">
              <w:rPr>
                <w:rFonts w:ascii="Calibri" w:hAnsi="Calibri" w:cs="Calibri"/>
                <w:b/>
                <w:bCs/>
              </w:rPr>
              <w:tab/>
              <w:t>: Κακουλίδη 1</w:t>
            </w:r>
          </w:p>
          <w:p w:rsidR="00080947" w:rsidRPr="002C5013" w:rsidRDefault="00080947" w:rsidP="00080947">
            <w:pPr>
              <w:spacing w:line="240" w:lineRule="auto"/>
              <w:rPr>
                <w:rFonts w:ascii="Calibri" w:hAnsi="Calibri" w:cs="Calibri"/>
              </w:rPr>
            </w:pPr>
            <w:r w:rsidRPr="002C5013">
              <w:rPr>
                <w:rFonts w:ascii="Calibri" w:hAnsi="Calibri" w:cs="Calibri"/>
                <w:b/>
                <w:bCs/>
              </w:rPr>
              <w:t>Ταχ. Κωδ.</w:t>
            </w:r>
            <w:r w:rsidRPr="002C5013">
              <w:rPr>
                <w:rFonts w:ascii="Calibri" w:hAnsi="Calibri" w:cs="Calibri"/>
                <w:b/>
                <w:bCs/>
              </w:rPr>
              <w:tab/>
              <w:t>:  69100 Κομοτηνή</w:t>
            </w:r>
          </w:p>
          <w:p w:rsidR="00080947" w:rsidRPr="002C5013" w:rsidRDefault="00080947" w:rsidP="00080947">
            <w:pPr>
              <w:spacing w:line="240" w:lineRule="auto"/>
              <w:rPr>
                <w:rFonts w:ascii="Calibri" w:hAnsi="Calibri" w:cs="Calibri"/>
                <w:b/>
                <w:bCs/>
              </w:rPr>
            </w:pPr>
            <w:r w:rsidRPr="002C5013">
              <w:rPr>
                <w:rFonts w:ascii="Calibri" w:hAnsi="Calibri" w:cs="Calibri"/>
                <w:b/>
                <w:bCs/>
              </w:rPr>
              <w:t>Τηλέφωνο</w:t>
            </w:r>
            <w:r w:rsidRPr="002C5013">
              <w:rPr>
                <w:rFonts w:ascii="Calibri" w:hAnsi="Calibri" w:cs="Calibri"/>
                <w:b/>
                <w:bCs/>
              </w:rPr>
              <w:tab/>
              <w:t>:  2531352150</w:t>
            </w:r>
          </w:p>
          <w:p w:rsidR="00080947" w:rsidRPr="002C5013" w:rsidRDefault="00080947" w:rsidP="00080947">
            <w:pPr>
              <w:spacing w:line="240" w:lineRule="auto"/>
              <w:rPr>
                <w:rFonts w:ascii="Calibri" w:hAnsi="Calibri" w:cs="Calibri"/>
              </w:rPr>
            </w:pPr>
            <w:r w:rsidRPr="002C5013">
              <w:rPr>
                <w:rFonts w:ascii="Calibri" w:hAnsi="Calibri" w:cs="Calibri"/>
                <w:b/>
                <w:bCs/>
              </w:rPr>
              <w:t>Φαχ                     : 2531352155</w:t>
            </w:r>
          </w:p>
          <w:p w:rsidR="00080947" w:rsidRPr="0041398D" w:rsidRDefault="00080947" w:rsidP="00080947">
            <w:pPr>
              <w:spacing w:line="240" w:lineRule="auto"/>
              <w:rPr>
                <w:rFonts w:ascii="Calibri" w:hAnsi="Calibri" w:cs="Calibri"/>
                <w:lang w:val="en-US"/>
              </w:rPr>
            </w:pPr>
            <w:r w:rsidRPr="002C5013">
              <w:rPr>
                <w:rFonts w:ascii="Calibri" w:hAnsi="Calibri" w:cs="Calibri"/>
                <w:b/>
                <w:bCs/>
                <w:lang w:val="en-US"/>
              </w:rPr>
              <w:t>e</w:t>
            </w:r>
            <w:r w:rsidRPr="0041398D">
              <w:rPr>
                <w:rFonts w:ascii="Calibri" w:hAnsi="Calibri" w:cs="Calibri"/>
                <w:b/>
                <w:bCs/>
                <w:lang w:val="en-US"/>
              </w:rPr>
              <w:t>-</w:t>
            </w:r>
            <w:r w:rsidRPr="002C5013">
              <w:rPr>
                <w:rFonts w:ascii="Calibri" w:hAnsi="Calibri" w:cs="Calibri"/>
                <w:b/>
                <w:bCs/>
                <w:lang w:val="en-US"/>
              </w:rPr>
              <w:t>mail</w:t>
            </w:r>
            <w:r w:rsidRPr="0041398D">
              <w:rPr>
                <w:rFonts w:ascii="Calibri" w:hAnsi="Calibri" w:cs="Calibri"/>
                <w:b/>
                <w:bCs/>
                <w:lang w:val="en-US"/>
              </w:rPr>
              <w:tab/>
            </w:r>
            <w:r w:rsidRPr="0041398D">
              <w:rPr>
                <w:rFonts w:ascii="Calibri" w:hAnsi="Calibri" w:cs="Calibri"/>
                <w:b/>
                <w:bCs/>
                <w:lang w:val="en-US"/>
              </w:rPr>
              <w:tab/>
              <w:t xml:space="preserve">: </w:t>
            </w:r>
            <w:hyperlink r:id="rId6">
              <w:r w:rsidRPr="002C5013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antip</w:t>
              </w:r>
              <w:r w:rsidRPr="0041398D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-</w:t>
              </w:r>
              <w:r w:rsidRPr="002C5013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tourismou</w:t>
              </w:r>
              <w:r w:rsidRPr="0041398D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@</w:t>
              </w:r>
              <w:r w:rsidRPr="002C5013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pamth</w:t>
              </w:r>
              <w:r w:rsidRPr="0041398D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.</w:t>
              </w:r>
              <w:r w:rsidRPr="002C5013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gov</w:t>
              </w:r>
              <w:r w:rsidRPr="0041398D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.</w:t>
              </w:r>
              <w:r w:rsidRPr="002C5013">
                <w:rPr>
                  <w:rFonts w:ascii="Calibri" w:hAnsi="Calibri" w:cs="Calibri"/>
                  <w:b/>
                  <w:bCs/>
                  <w:color w:val="1155CC"/>
                  <w:u w:val="single"/>
                  <w:lang w:val="en-US"/>
                </w:rPr>
                <w:t>gr</w:t>
              </w:r>
            </w:hyperlink>
          </w:p>
          <w:p w:rsidR="00080947" w:rsidRPr="0041398D" w:rsidRDefault="00080947" w:rsidP="00080947">
            <w:pPr>
              <w:spacing w:line="240" w:lineRule="auto"/>
              <w:rPr>
                <w:rFonts w:ascii="Calibri" w:hAnsi="Calibri"/>
                <w:lang w:val="en-US"/>
              </w:rPr>
            </w:pPr>
            <w:r w:rsidRPr="0041398D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41398D">
              <w:rPr>
                <w:rFonts w:ascii="Calibri" w:hAnsi="Calibri" w:cs="Calibri"/>
                <w:b/>
                <w:bCs/>
                <w:lang w:val="en-US"/>
              </w:rPr>
              <w:tab/>
            </w:r>
            <w:r w:rsidRPr="0041398D">
              <w:rPr>
                <w:rFonts w:ascii="Calibri" w:hAnsi="Calibri" w:cs="Calibri"/>
                <w:b/>
                <w:bCs/>
                <w:lang w:val="en-US"/>
              </w:rPr>
              <w:tab/>
            </w:r>
          </w:p>
        </w:tc>
        <w:tc>
          <w:tcPr>
            <w:tcW w:w="4392" w:type="dxa"/>
          </w:tcPr>
          <w:p w:rsidR="009C02DF" w:rsidRPr="0041398D" w:rsidRDefault="009C02DF" w:rsidP="009C02DF">
            <w:pPr>
              <w:jc w:val="right"/>
              <w:rPr>
                <w:rFonts w:ascii="Calibri" w:hAnsi="Calibri" w:cs="Calibri"/>
                <w:b/>
                <w:bCs/>
                <w:lang w:val="en-US"/>
              </w:rPr>
            </w:pPr>
          </w:p>
          <w:p w:rsidR="00A333CE" w:rsidRDefault="000B2183" w:rsidP="008C00E3">
            <w:pPr>
              <w:jc w:val="right"/>
              <w:rPr>
                <w:rFonts w:ascii="Calibri" w:hAnsi="Calibri" w:cs="Calibri"/>
              </w:rPr>
            </w:pPr>
            <w:r w:rsidRPr="0041398D">
              <w:rPr>
                <w:rFonts w:ascii="Calibri" w:hAnsi="Calibri" w:cs="Calibri"/>
                <w:b/>
                <w:bCs/>
                <w:lang w:val="en-US"/>
              </w:rPr>
              <w:t xml:space="preserve">                     </w:t>
            </w:r>
            <w:r>
              <w:rPr>
                <w:rFonts w:ascii="Calibri" w:hAnsi="Calibri" w:cs="Calibri"/>
                <w:b/>
                <w:bCs/>
              </w:rPr>
              <w:t xml:space="preserve">Προς: </w:t>
            </w:r>
            <w:r w:rsidR="009C02DF">
              <w:rPr>
                <w:rFonts w:ascii="Calibri" w:hAnsi="Calibri" w:cs="Calibri"/>
              </w:rPr>
              <w:t>ΠΙΝΑΚΑ ΑΠΟΔΕΚΤΩΝ</w:t>
            </w:r>
          </w:p>
          <w:p w:rsidR="000B2183" w:rsidRDefault="000B2183" w:rsidP="000B218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</w:t>
            </w:r>
          </w:p>
          <w:p w:rsidR="008C00E3" w:rsidRPr="009C02DF" w:rsidRDefault="000B2183" w:rsidP="008C00E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                      </w:t>
            </w:r>
          </w:p>
          <w:p w:rsidR="000B2183" w:rsidRPr="009C02DF" w:rsidRDefault="000B2183" w:rsidP="000B2183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80947" w:rsidRPr="002C5013" w:rsidRDefault="00080947" w:rsidP="00080947">
      <w:pPr>
        <w:jc w:val="both"/>
        <w:rPr>
          <w:rFonts w:ascii="Calibri" w:hAnsi="Calibri"/>
          <w:b/>
          <w:bCs/>
          <w:sz w:val="24"/>
          <w:szCs w:val="24"/>
        </w:rPr>
      </w:pPr>
    </w:p>
    <w:p w:rsidR="0040730D" w:rsidRPr="008C00E3" w:rsidRDefault="00BC7316" w:rsidP="005B2561">
      <w:pPr>
        <w:jc w:val="both"/>
        <w:rPr>
          <w:rFonts w:asciiTheme="minorHAnsi" w:hAnsiTheme="minorHAnsi"/>
          <w:b/>
          <w:bCs/>
        </w:rPr>
      </w:pPr>
      <w:r w:rsidRPr="008C00E3">
        <w:rPr>
          <w:rFonts w:asciiTheme="minorHAnsi" w:hAnsiTheme="minorHAnsi"/>
          <w:b/>
          <w:bCs/>
          <w:u w:val="single"/>
        </w:rPr>
        <w:t>ΘΕΜΑ</w:t>
      </w:r>
      <w:r w:rsidR="0040730D" w:rsidRPr="008C00E3">
        <w:rPr>
          <w:rFonts w:asciiTheme="minorHAnsi" w:hAnsiTheme="minorHAnsi"/>
          <w:b/>
          <w:bCs/>
        </w:rPr>
        <w:t xml:space="preserve">: </w:t>
      </w:r>
      <w:r w:rsidR="009C02DF" w:rsidRPr="008C00E3">
        <w:rPr>
          <w:rFonts w:asciiTheme="minorHAnsi" w:hAnsiTheme="minorHAnsi" w:cs="Calibri"/>
          <w:b/>
          <w:bCs/>
        </w:rPr>
        <w:t xml:space="preserve">Συμμετοχή της Περιφέρειας Ανατολικής Μακεδονίας - Θράκης στην </w:t>
      </w:r>
      <w:r w:rsidR="00DF4703" w:rsidRPr="008C00E3">
        <w:rPr>
          <w:rFonts w:asciiTheme="minorHAnsi" w:hAnsiTheme="minorHAnsi" w:cs="Calibri"/>
          <w:b/>
          <w:bCs/>
        </w:rPr>
        <w:t>Διεθνή</w:t>
      </w:r>
      <w:r w:rsidR="009C02DF" w:rsidRPr="008C00E3">
        <w:rPr>
          <w:rFonts w:asciiTheme="minorHAnsi" w:hAnsiTheme="minorHAnsi" w:cs="Calibri"/>
          <w:b/>
          <w:bCs/>
        </w:rPr>
        <w:t xml:space="preserve"> Έκθεση Τουρισμού </w:t>
      </w:r>
      <w:proofErr w:type="spellStart"/>
      <w:r w:rsidR="005300F8" w:rsidRPr="008C00E3">
        <w:rPr>
          <w:rFonts w:asciiTheme="minorHAnsi" w:hAnsiTheme="minorHAnsi"/>
          <w:b/>
          <w:bCs/>
          <w:szCs w:val="24"/>
        </w:rPr>
        <w:t>World</w:t>
      </w:r>
      <w:proofErr w:type="spellEnd"/>
      <w:r w:rsidR="005300F8" w:rsidRPr="008C00E3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300F8" w:rsidRPr="008C00E3">
        <w:rPr>
          <w:rFonts w:asciiTheme="minorHAnsi" w:hAnsiTheme="minorHAnsi"/>
          <w:b/>
          <w:bCs/>
          <w:szCs w:val="24"/>
        </w:rPr>
        <w:t>Travel</w:t>
      </w:r>
      <w:proofErr w:type="spellEnd"/>
      <w:r w:rsidR="005300F8" w:rsidRPr="008C00E3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300F8" w:rsidRPr="008C00E3">
        <w:rPr>
          <w:rFonts w:asciiTheme="minorHAnsi" w:hAnsiTheme="minorHAnsi"/>
          <w:b/>
          <w:bCs/>
          <w:szCs w:val="24"/>
        </w:rPr>
        <w:t>Market</w:t>
      </w:r>
      <w:proofErr w:type="spellEnd"/>
      <w:r w:rsidR="005300F8" w:rsidRPr="008C00E3">
        <w:rPr>
          <w:rFonts w:asciiTheme="minorHAnsi" w:hAnsiTheme="minorHAnsi"/>
          <w:b/>
          <w:bCs/>
          <w:szCs w:val="24"/>
        </w:rPr>
        <w:t xml:space="preserve"> (WTM) </w:t>
      </w:r>
      <w:r w:rsidR="005300F8" w:rsidRPr="008C00E3">
        <w:rPr>
          <w:rFonts w:asciiTheme="minorHAnsi" w:hAnsiTheme="minorHAnsi"/>
          <w:szCs w:val="24"/>
        </w:rPr>
        <w:t>του Λονδίνου</w:t>
      </w:r>
      <w:r w:rsidR="004D33B4">
        <w:rPr>
          <w:rFonts w:asciiTheme="minorHAnsi" w:hAnsiTheme="minorHAnsi"/>
          <w:szCs w:val="24"/>
        </w:rPr>
        <w:t xml:space="preserve"> 2018</w:t>
      </w:r>
    </w:p>
    <w:p w:rsidR="0040730D" w:rsidRPr="008C00E3" w:rsidRDefault="0040730D" w:rsidP="0040730D">
      <w:pPr>
        <w:jc w:val="both"/>
        <w:rPr>
          <w:rFonts w:asciiTheme="minorHAnsi" w:hAnsiTheme="minorHAnsi"/>
          <w:b/>
          <w:bCs/>
        </w:rPr>
      </w:pPr>
    </w:p>
    <w:p w:rsidR="006F4B56" w:rsidRPr="008C00E3" w:rsidRDefault="0040730D" w:rsidP="005B2561">
      <w:pPr>
        <w:ind w:firstLine="720"/>
        <w:jc w:val="both"/>
        <w:rPr>
          <w:rFonts w:asciiTheme="minorHAnsi" w:hAnsiTheme="minorHAnsi"/>
        </w:rPr>
      </w:pPr>
      <w:r w:rsidRPr="008C00E3">
        <w:rPr>
          <w:rFonts w:asciiTheme="minorHAnsi" w:hAnsiTheme="minorHAnsi"/>
        </w:rPr>
        <w:t>Η Περιφέρεια ΑΜ-Θ</w:t>
      </w:r>
      <w:r w:rsidR="00D46FF9" w:rsidRPr="008C00E3">
        <w:rPr>
          <w:rFonts w:asciiTheme="minorHAnsi" w:hAnsiTheme="minorHAnsi"/>
        </w:rPr>
        <w:t xml:space="preserve">, στα πλαίσια της προβολής και ενδυνάμωσης του τουριστικού αλλά και του παραγωγικού δυναμικού της, θα συμμετάσχει </w:t>
      </w:r>
      <w:r w:rsidR="00840880" w:rsidRPr="008C00E3">
        <w:rPr>
          <w:rFonts w:asciiTheme="minorHAnsi" w:hAnsiTheme="minorHAnsi"/>
        </w:rPr>
        <w:t xml:space="preserve">ως συνεκθέτης στο περίπτερο του ΕΟΤ, </w:t>
      </w:r>
      <w:r w:rsidR="005300F8" w:rsidRPr="008C00E3">
        <w:rPr>
          <w:rFonts w:asciiTheme="minorHAnsi" w:hAnsiTheme="minorHAnsi"/>
          <w:szCs w:val="24"/>
        </w:rPr>
        <w:t xml:space="preserve">στη Διεθνή Τουριστική  Έκθεση </w:t>
      </w:r>
      <w:proofErr w:type="spellStart"/>
      <w:r w:rsidR="005300F8" w:rsidRPr="008C00E3">
        <w:rPr>
          <w:rFonts w:asciiTheme="minorHAnsi" w:hAnsiTheme="minorHAnsi"/>
          <w:b/>
          <w:bCs/>
          <w:szCs w:val="24"/>
        </w:rPr>
        <w:t>World</w:t>
      </w:r>
      <w:proofErr w:type="spellEnd"/>
      <w:r w:rsidR="005300F8" w:rsidRPr="008C00E3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300F8" w:rsidRPr="008C00E3">
        <w:rPr>
          <w:rFonts w:asciiTheme="minorHAnsi" w:hAnsiTheme="minorHAnsi"/>
          <w:b/>
          <w:bCs/>
          <w:szCs w:val="24"/>
        </w:rPr>
        <w:t>Travel</w:t>
      </w:r>
      <w:proofErr w:type="spellEnd"/>
      <w:r w:rsidR="005300F8" w:rsidRPr="008C00E3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300F8" w:rsidRPr="008C00E3">
        <w:rPr>
          <w:rFonts w:asciiTheme="minorHAnsi" w:hAnsiTheme="minorHAnsi"/>
          <w:b/>
          <w:bCs/>
          <w:szCs w:val="24"/>
        </w:rPr>
        <w:t>Market</w:t>
      </w:r>
      <w:proofErr w:type="spellEnd"/>
      <w:r w:rsidR="005300F8" w:rsidRPr="008C00E3">
        <w:rPr>
          <w:rFonts w:asciiTheme="minorHAnsi" w:hAnsiTheme="minorHAnsi"/>
          <w:b/>
          <w:bCs/>
          <w:szCs w:val="24"/>
        </w:rPr>
        <w:t xml:space="preserve"> (WTM) </w:t>
      </w:r>
      <w:r w:rsidR="005300F8" w:rsidRPr="008C00E3">
        <w:rPr>
          <w:rFonts w:asciiTheme="minorHAnsi" w:hAnsiTheme="minorHAnsi"/>
          <w:szCs w:val="24"/>
        </w:rPr>
        <w:t xml:space="preserve">του Λονδίνου </w:t>
      </w:r>
      <w:r w:rsidR="00840880" w:rsidRPr="008C00E3">
        <w:rPr>
          <w:rFonts w:asciiTheme="minorHAnsi" w:hAnsiTheme="minorHAnsi"/>
        </w:rPr>
        <w:t xml:space="preserve"> </w:t>
      </w:r>
      <w:r w:rsidR="004D33B4">
        <w:rPr>
          <w:rFonts w:asciiTheme="minorHAnsi" w:hAnsiTheme="minorHAnsi"/>
        </w:rPr>
        <w:t>05</w:t>
      </w:r>
      <w:r w:rsidR="00840880" w:rsidRPr="008C00E3">
        <w:rPr>
          <w:rFonts w:asciiTheme="minorHAnsi" w:hAnsiTheme="minorHAnsi"/>
        </w:rPr>
        <w:t>-</w:t>
      </w:r>
      <w:r w:rsidR="004D33B4">
        <w:rPr>
          <w:rFonts w:asciiTheme="minorHAnsi" w:hAnsiTheme="minorHAnsi"/>
        </w:rPr>
        <w:t>07</w:t>
      </w:r>
      <w:r w:rsidR="005300F8" w:rsidRPr="008C00E3">
        <w:rPr>
          <w:rFonts w:asciiTheme="minorHAnsi" w:hAnsiTheme="minorHAnsi"/>
        </w:rPr>
        <w:t xml:space="preserve"> </w:t>
      </w:r>
      <w:r w:rsidR="00840880" w:rsidRPr="008C00E3">
        <w:rPr>
          <w:rFonts w:asciiTheme="minorHAnsi" w:hAnsiTheme="minorHAnsi"/>
        </w:rPr>
        <w:t xml:space="preserve"> </w:t>
      </w:r>
      <w:r w:rsidR="004D33B4">
        <w:rPr>
          <w:rFonts w:asciiTheme="minorHAnsi" w:hAnsiTheme="minorHAnsi"/>
        </w:rPr>
        <w:t>Νοεμβρίου 2018</w:t>
      </w:r>
      <w:r w:rsidR="00840880" w:rsidRPr="008C00E3">
        <w:rPr>
          <w:rFonts w:asciiTheme="minorHAnsi" w:hAnsiTheme="minorHAnsi"/>
        </w:rPr>
        <w:t xml:space="preserve">. </w:t>
      </w:r>
    </w:p>
    <w:p w:rsidR="009C02DF" w:rsidRPr="008C00E3" w:rsidRDefault="009C02DF" w:rsidP="009C02DF">
      <w:pPr>
        <w:ind w:firstLine="720"/>
        <w:jc w:val="both"/>
        <w:rPr>
          <w:rFonts w:asciiTheme="minorHAnsi" w:hAnsiTheme="minorHAnsi"/>
        </w:rPr>
      </w:pPr>
      <w:r w:rsidRPr="008C00E3">
        <w:rPr>
          <w:rFonts w:asciiTheme="minorHAnsi" w:hAnsiTheme="minorHAnsi"/>
        </w:rPr>
        <w:t xml:space="preserve">Σε περίπτωση που επιθυμείτε να αποστείλετε υλικό τουριστικής προβολής για την παραπάνω έκθεση θα πρέπει να παραδοθεί το αργότερο έως το μεσημέρι της </w:t>
      </w:r>
      <w:r w:rsidR="004D33B4">
        <w:rPr>
          <w:rFonts w:asciiTheme="minorHAnsi" w:hAnsiTheme="minorHAnsi"/>
          <w:b/>
        </w:rPr>
        <w:t>Δευτέρας</w:t>
      </w:r>
      <w:r w:rsidR="005300F8" w:rsidRPr="008C00E3">
        <w:rPr>
          <w:rFonts w:asciiTheme="minorHAnsi" w:hAnsiTheme="minorHAnsi"/>
          <w:b/>
        </w:rPr>
        <w:t xml:space="preserve"> </w:t>
      </w:r>
      <w:r w:rsidRPr="008C00E3">
        <w:rPr>
          <w:rFonts w:asciiTheme="minorHAnsi" w:hAnsiTheme="minorHAnsi"/>
          <w:b/>
        </w:rPr>
        <w:t xml:space="preserve"> </w:t>
      </w:r>
      <w:r w:rsidR="004D33B4">
        <w:rPr>
          <w:rFonts w:asciiTheme="minorHAnsi" w:hAnsiTheme="minorHAnsi"/>
          <w:b/>
        </w:rPr>
        <w:t>22</w:t>
      </w:r>
      <w:r w:rsidRPr="008C00E3">
        <w:rPr>
          <w:rFonts w:asciiTheme="minorHAnsi" w:hAnsiTheme="minorHAnsi"/>
          <w:b/>
        </w:rPr>
        <w:t xml:space="preserve"> </w:t>
      </w:r>
      <w:r w:rsidR="005300F8" w:rsidRPr="008C00E3">
        <w:rPr>
          <w:rFonts w:asciiTheme="minorHAnsi" w:hAnsiTheme="minorHAnsi"/>
          <w:b/>
        </w:rPr>
        <w:t xml:space="preserve">Οκτωβρίου </w:t>
      </w:r>
      <w:r w:rsidRPr="008C00E3">
        <w:rPr>
          <w:rFonts w:asciiTheme="minorHAnsi" w:hAnsiTheme="minorHAnsi"/>
          <w:b/>
        </w:rPr>
        <w:t>201</w:t>
      </w:r>
      <w:r w:rsidR="004D33B4">
        <w:rPr>
          <w:rFonts w:asciiTheme="minorHAnsi" w:hAnsiTheme="minorHAnsi"/>
          <w:b/>
        </w:rPr>
        <w:t>8</w:t>
      </w:r>
      <w:r w:rsidRPr="008C00E3">
        <w:rPr>
          <w:rFonts w:asciiTheme="minorHAnsi" w:hAnsiTheme="minorHAnsi"/>
        </w:rPr>
        <w:t xml:space="preserve">. Το υλικό να είναι κατά προτίμηση ηλεκτρονικής προβολής σε </w:t>
      </w:r>
      <w:r w:rsidRPr="008C00E3">
        <w:rPr>
          <w:rFonts w:asciiTheme="minorHAnsi" w:hAnsiTheme="minorHAnsi"/>
          <w:lang w:val="en-US"/>
        </w:rPr>
        <w:t>DVD</w:t>
      </w:r>
      <w:r w:rsidRPr="008C00E3">
        <w:rPr>
          <w:rFonts w:asciiTheme="minorHAnsi" w:hAnsiTheme="minorHAnsi"/>
        </w:rPr>
        <w:t xml:space="preserve"> </w:t>
      </w:r>
      <w:r w:rsidR="000B2183" w:rsidRPr="008C00E3">
        <w:rPr>
          <w:rFonts w:asciiTheme="minorHAnsi" w:hAnsiTheme="minorHAnsi"/>
        </w:rPr>
        <w:t>ή κ</w:t>
      </w:r>
      <w:r w:rsidRPr="008C00E3">
        <w:rPr>
          <w:rFonts w:asciiTheme="minorHAnsi" w:hAnsiTheme="minorHAnsi"/>
        </w:rPr>
        <w:t xml:space="preserve">άρτα αποθήκευσης και λίγα έντυπα διότι </w:t>
      </w:r>
      <w:r w:rsidR="004D33B4">
        <w:rPr>
          <w:rFonts w:asciiTheme="minorHAnsi" w:hAnsiTheme="minorHAnsi"/>
        </w:rPr>
        <w:t>ο χώρος</w:t>
      </w:r>
      <w:r w:rsidRPr="008C00E3">
        <w:rPr>
          <w:rFonts w:asciiTheme="minorHAnsi" w:hAnsiTheme="minorHAnsi"/>
        </w:rPr>
        <w:t xml:space="preserve"> μ</w:t>
      </w:r>
      <w:r w:rsidR="007F164F" w:rsidRPr="008C00E3">
        <w:rPr>
          <w:rFonts w:asciiTheme="minorHAnsi" w:hAnsiTheme="minorHAnsi"/>
        </w:rPr>
        <w:t>ας θα είναι περιορισμένο</w:t>
      </w:r>
      <w:r w:rsidR="004D33B4">
        <w:rPr>
          <w:rFonts w:asciiTheme="minorHAnsi" w:hAnsiTheme="minorHAnsi"/>
        </w:rPr>
        <w:t>ς</w:t>
      </w:r>
      <w:r w:rsidRPr="008C00E3">
        <w:rPr>
          <w:rFonts w:asciiTheme="minorHAnsi" w:hAnsiTheme="minorHAnsi"/>
        </w:rPr>
        <w:t>.</w:t>
      </w:r>
    </w:p>
    <w:p w:rsidR="009C02DF" w:rsidRPr="008C00E3" w:rsidRDefault="009C02DF" w:rsidP="009C02DF">
      <w:pPr>
        <w:ind w:firstLine="720"/>
        <w:jc w:val="both"/>
        <w:rPr>
          <w:rFonts w:asciiTheme="minorHAnsi" w:hAnsiTheme="minorHAnsi"/>
        </w:rPr>
      </w:pPr>
      <w:r w:rsidRPr="008C00E3">
        <w:rPr>
          <w:rFonts w:asciiTheme="minorHAnsi" w:hAnsiTheme="minorHAnsi"/>
        </w:rPr>
        <w:t>Παρακαλούμε να ενημερώσετε σχετικά τους συνεργαζόμενους φορείς ή μέλη σας αντίστοιχα.</w:t>
      </w:r>
    </w:p>
    <w:p w:rsidR="009C02DF" w:rsidRPr="008C00E3" w:rsidRDefault="004D33B4" w:rsidP="009C02DF">
      <w:pPr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Τόπος</w:t>
      </w:r>
      <w:r w:rsidR="009C02DF" w:rsidRPr="008C00E3">
        <w:rPr>
          <w:rFonts w:asciiTheme="minorHAnsi" w:hAnsiTheme="minorHAnsi"/>
        </w:rPr>
        <w:t xml:space="preserve"> παράδοσης του υλικού είναι η </w:t>
      </w:r>
      <w:r w:rsidR="005300F8" w:rsidRPr="008C00E3">
        <w:rPr>
          <w:rFonts w:asciiTheme="minorHAnsi" w:hAnsiTheme="minorHAnsi"/>
        </w:rPr>
        <w:t xml:space="preserve">Περιφερειακή Ενότητα </w:t>
      </w:r>
      <w:r>
        <w:rPr>
          <w:rFonts w:asciiTheme="minorHAnsi" w:hAnsiTheme="minorHAnsi"/>
        </w:rPr>
        <w:t>Έβρου</w:t>
      </w:r>
      <w:r w:rsidR="005300F8" w:rsidRPr="008C00E3">
        <w:rPr>
          <w:rFonts w:asciiTheme="minorHAnsi" w:hAnsiTheme="minorHAnsi"/>
        </w:rPr>
        <w:t>, Διοικητήριο, Διεύθυνση Ανάπτυξης</w:t>
      </w:r>
      <w:r w:rsidR="008C00E3">
        <w:rPr>
          <w:rFonts w:asciiTheme="minorHAnsi" w:hAnsiTheme="minorHAnsi"/>
        </w:rPr>
        <w:t xml:space="preserve"> ΠΕ </w:t>
      </w:r>
      <w:r>
        <w:rPr>
          <w:rFonts w:asciiTheme="minorHAnsi" w:hAnsiTheme="minorHAnsi"/>
        </w:rPr>
        <w:t>Έβρου</w:t>
      </w:r>
      <w:r w:rsidR="005300F8" w:rsidRPr="008C00E3">
        <w:rPr>
          <w:rFonts w:asciiTheme="minorHAnsi" w:hAnsiTheme="minorHAnsi"/>
        </w:rPr>
        <w:t xml:space="preserve">, υπεύθυνος </w:t>
      </w:r>
      <w:r>
        <w:rPr>
          <w:rFonts w:asciiTheme="minorHAnsi" w:hAnsiTheme="minorHAnsi"/>
        </w:rPr>
        <w:t>Γιώργος Παναγόπουλος</w:t>
      </w:r>
      <w:r w:rsidR="005300F8" w:rsidRPr="008C00E3">
        <w:rPr>
          <w:rFonts w:asciiTheme="minorHAnsi" w:hAnsiTheme="minorHAnsi"/>
        </w:rPr>
        <w:t xml:space="preserve"> </w:t>
      </w:r>
      <w:r w:rsidR="009C02DF" w:rsidRPr="008C00E3">
        <w:rPr>
          <w:rFonts w:asciiTheme="minorHAnsi" w:hAnsiTheme="minorHAnsi"/>
        </w:rPr>
        <w:t>τηλ.25</w:t>
      </w:r>
      <w:r>
        <w:rPr>
          <w:rFonts w:asciiTheme="minorHAnsi" w:hAnsiTheme="minorHAnsi"/>
        </w:rPr>
        <w:t>5</w:t>
      </w:r>
      <w:r w:rsidR="009C02DF" w:rsidRPr="008C00E3">
        <w:rPr>
          <w:rFonts w:asciiTheme="minorHAnsi" w:hAnsiTheme="minorHAnsi"/>
        </w:rPr>
        <w:t>135</w:t>
      </w:r>
      <w:r>
        <w:rPr>
          <w:rFonts w:asciiTheme="minorHAnsi" w:hAnsiTheme="minorHAnsi"/>
        </w:rPr>
        <w:t>0573</w:t>
      </w:r>
      <w:r w:rsidR="005300F8" w:rsidRPr="008C00E3">
        <w:rPr>
          <w:rFonts w:asciiTheme="minorHAnsi" w:hAnsiTheme="minorHAnsi"/>
        </w:rPr>
        <w:t>)</w:t>
      </w:r>
      <w:r w:rsidR="008C00E3">
        <w:rPr>
          <w:rFonts w:asciiTheme="minorHAnsi" w:hAnsiTheme="minorHAnsi"/>
        </w:rPr>
        <w:t>.</w:t>
      </w:r>
    </w:p>
    <w:p w:rsidR="008C00E3" w:rsidRDefault="009C02DF" w:rsidP="009C02DF">
      <w:pPr>
        <w:ind w:firstLine="720"/>
        <w:jc w:val="both"/>
        <w:rPr>
          <w:rFonts w:asciiTheme="minorHAnsi" w:hAnsiTheme="minorHAnsi"/>
        </w:rPr>
      </w:pPr>
      <w:r w:rsidRPr="008C00E3">
        <w:rPr>
          <w:rFonts w:asciiTheme="minorHAnsi" w:hAnsiTheme="minorHAnsi"/>
        </w:rPr>
        <w:t xml:space="preserve">Το έντυπο υλικό θα πρέπει </w:t>
      </w:r>
      <w:r w:rsidR="000B2183" w:rsidRPr="008C00E3">
        <w:rPr>
          <w:rFonts w:asciiTheme="minorHAnsi" w:hAnsiTheme="minorHAnsi"/>
        </w:rPr>
        <w:t>να είναι συσκευασμένο</w:t>
      </w:r>
      <w:r w:rsidRPr="008C00E3">
        <w:rPr>
          <w:rFonts w:asciiTheme="minorHAnsi" w:hAnsiTheme="minorHAnsi"/>
        </w:rPr>
        <w:t xml:space="preserve"> και να αναγράφεται εμφανώς ο αποστολέας, καθώς και η έκθεση προορισμού. </w:t>
      </w:r>
    </w:p>
    <w:p w:rsidR="009C02DF" w:rsidRPr="008C00E3" w:rsidRDefault="009C02DF" w:rsidP="009C02DF">
      <w:pPr>
        <w:ind w:firstLine="720"/>
        <w:jc w:val="both"/>
        <w:rPr>
          <w:rFonts w:asciiTheme="minorHAnsi" w:hAnsiTheme="minorHAnsi"/>
        </w:rPr>
      </w:pPr>
      <w:r w:rsidRPr="008C00E3">
        <w:rPr>
          <w:rFonts w:asciiTheme="minorHAnsi" w:hAnsiTheme="minorHAnsi"/>
        </w:rPr>
        <w:t xml:space="preserve">Είμαστε στη διάθεση σας για οποιαδήποτε πληροφορία ή διευκρίνιση. </w:t>
      </w:r>
    </w:p>
    <w:p w:rsidR="009C02DF" w:rsidRPr="008C00E3" w:rsidRDefault="009C02DF" w:rsidP="009C02DF">
      <w:pPr>
        <w:ind w:firstLine="720"/>
        <w:jc w:val="both"/>
        <w:rPr>
          <w:rFonts w:asciiTheme="minorHAnsi" w:hAnsiTheme="minorHAnsi"/>
        </w:rPr>
      </w:pPr>
    </w:p>
    <w:p w:rsidR="009C02DF" w:rsidRPr="008C00E3" w:rsidRDefault="007F164F" w:rsidP="000B2183">
      <w:pPr>
        <w:ind w:firstLine="720"/>
        <w:jc w:val="center"/>
        <w:rPr>
          <w:rFonts w:asciiTheme="minorHAnsi" w:hAnsiTheme="minorHAnsi"/>
        </w:rPr>
      </w:pPr>
      <w:r w:rsidRPr="008C00E3">
        <w:rPr>
          <w:rFonts w:asciiTheme="minorHAnsi" w:hAnsiTheme="minorHAnsi"/>
        </w:rPr>
        <w:t>Με ε</w:t>
      </w:r>
      <w:r w:rsidR="009C02DF" w:rsidRPr="008C00E3">
        <w:rPr>
          <w:rFonts w:asciiTheme="minorHAnsi" w:hAnsiTheme="minorHAnsi"/>
        </w:rPr>
        <w:t>κτίμηση,</w:t>
      </w:r>
    </w:p>
    <w:p w:rsidR="008C00E3" w:rsidRDefault="009C02DF" w:rsidP="008C00E3">
      <w:pPr>
        <w:ind w:firstLine="720"/>
        <w:jc w:val="center"/>
        <w:rPr>
          <w:rFonts w:asciiTheme="minorHAnsi" w:hAnsiTheme="minorHAnsi"/>
        </w:rPr>
      </w:pPr>
      <w:r w:rsidRPr="008C00E3">
        <w:rPr>
          <w:rFonts w:asciiTheme="minorHAnsi" w:hAnsiTheme="minorHAnsi"/>
        </w:rPr>
        <w:t xml:space="preserve"> </w:t>
      </w:r>
      <w:r w:rsidR="0041398D">
        <w:rPr>
          <w:rFonts w:asciiTheme="minorHAnsi" w:hAnsiTheme="minorHAnsi"/>
        </w:rPr>
        <w:t xml:space="preserve">Ο </w:t>
      </w:r>
      <w:r w:rsidRPr="008C00E3">
        <w:rPr>
          <w:rFonts w:asciiTheme="minorHAnsi" w:hAnsiTheme="minorHAnsi"/>
        </w:rPr>
        <w:t xml:space="preserve">Αντιπεριφερειάρχης </w:t>
      </w:r>
      <w:r w:rsidR="008C00E3">
        <w:rPr>
          <w:rFonts w:asciiTheme="minorHAnsi" w:hAnsiTheme="minorHAnsi"/>
        </w:rPr>
        <w:t>Τουρισμού</w:t>
      </w:r>
    </w:p>
    <w:p w:rsidR="008C00E3" w:rsidRDefault="008C00E3" w:rsidP="008C00E3">
      <w:pPr>
        <w:ind w:firstLine="720"/>
        <w:jc w:val="center"/>
        <w:rPr>
          <w:rFonts w:asciiTheme="minorHAnsi" w:hAnsiTheme="minorHAnsi"/>
        </w:rPr>
      </w:pPr>
    </w:p>
    <w:p w:rsidR="008C00E3" w:rsidRDefault="008C00E3" w:rsidP="008C00E3">
      <w:pPr>
        <w:ind w:firstLine="720"/>
        <w:jc w:val="center"/>
        <w:rPr>
          <w:rFonts w:asciiTheme="minorHAnsi" w:hAnsiTheme="minorHAnsi"/>
        </w:rPr>
      </w:pPr>
    </w:p>
    <w:p w:rsidR="009C02DF" w:rsidRPr="008C00E3" w:rsidRDefault="008C00E3" w:rsidP="008C00E3">
      <w:pPr>
        <w:ind w:firstLine="7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Κωνσταντίνος Αντωνιάδης</w:t>
      </w:r>
      <w:r w:rsidR="009C02DF" w:rsidRPr="008C00E3">
        <w:rPr>
          <w:rFonts w:asciiTheme="minorHAnsi" w:hAnsiTheme="minorHAnsi"/>
        </w:rPr>
        <w:t xml:space="preserve"> </w:t>
      </w:r>
    </w:p>
    <w:p w:rsidR="00056959" w:rsidRPr="008C00E3" w:rsidRDefault="00056959" w:rsidP="000B2183">
      <w:pPr>
        <w:ind w:firstLine="720"/>
        <w:jc w:val="center"/>
        <w:rPr>
          <w:rFonts w:asciiTheme="minorHAnsi" w:hAnsiTheme="minorHAnsi"/>
        </w:rPr>
      </w:pPr>
    </w:p>
    <w:p w:rsidR="009C02DF" w:rsidRDefault="009C02DF" w:rsidP="009C02DF">
      <w:pPr>
        <w:ind w:firstLine="720"/>
        <w:jc w:val="both"/>
        <w:rPr>
          <w:rFonts w:ascii="Calibri" w:hAnsi="Calibri"/>
        </w:rPr>
      </w:pPr>
    </w:p>
    <w:p w:rsidR="009C02DF" w:rsidRDefault="009C02DF" w:rsidP="009C02DF">
      <w:pPr>
        <w:ind w:firstLine="720"/>
        <w:jc w:val="both"/>
        <w:rPr>
          <w:rFonts w:ascii="Calibri" w:hAnsi="Calibri"/>
        </w:rPr>
      </w:pPr>
    </w:p>
    <w:p w:rsidR="008C00E3" w:rsidRDefault="008C00E3" w:rsidP="009C02DF">
      <w:pPr>
        <w:ind w:firstLine="720"/>
        <w:jc w:val="both"/>
        <w:rPr>
          <w:rFonts w:ascii="Calibri" w:hAnsi="Calibri"/>
          <w:b/>
          <w:u w:val="single"/>
        </w:rPr>
      </w:pPr>
    </w:p>
    <w:p w:rsidR="008C00E3" w:rsidRDefault="008C00E3" w:rsidP="009C02DF">
      <w:pPr>
        <w:ind w:firstLine="720"/>
        <w:jc w:val="both"/>
        <w:rPr>
          <w:rFonts w:ascii="Calibri" w:hAnsi="Calibri"/>
          <w:b/>
          <w:u w:val="single"/>
        </w:rPr>
      </w:pPr>
    </w:p>
    <w:p w:rsidR="008C00E3" w:rsidRDefault="008C00E3" w:rsidP="009C02DF">
      <w:pPr>
        <w:ind w:firstLine="720"/>
        <w:jc w:val="both"/>
        <w:rPr>
          <w:rFonts w:ascii="Calibri" w:hAnsi="Calibri"/>
          <w:b/>
          <w:u w:val="single"/>
        </w:rPr>
      </w:pPr>
    </w:p>
    <w:p w:rsidR="008C00E3" w:rsidRDefault="008C00E3" w:rsidP="009C02DF">
      <w:pPr>
        <w:ind w:firstLine="720"/>
        <w:jc w:val="both"/>
        <w:rPr>
          <w:rFonts w:ascii="Calibri" w:hAnsi="Calibri"/>
          <w:b/>
          <w:u w:val="single"/>
        </w:rPr>
      </w:pPr>
    </w:p>
    <w:p w:rsidR="009C02DF" w:rsidRPr="000B2183" w:rsidRDefault="009C02DF" w:rsidP="009C02DF">
      <w:pPr>
        <w:ind w:firstLine="720"/>
        <w:jc w:val="both"/>
        <w:rPr>
          <w:rFonts w:ascii="Calibri" w:hAnsi="Calibri"/>
          <w:b/>
          <w:u w:val="single"/>
        </w:rPr>
      </w:pPr>
      <w:r w:rsidRPr="000B2183">
        <w:rPr>
          <w:rFonts w:ascii="Calibri" w:hAnsi="Calibri"/>
          <w:b/>
          <w:u w:val="single"/>
        </w:rPr>
        <w:lastRenderedPageBreak/>
        <w:t>ΠΙΝΑΚΑΣ ΑΠΟΔΕΚΤΩΝ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 xml:space="preserve">ΠΕΡΙΦΕΡΕΙΑΚΗ ΕΝΟΤΗΤΑ ΕΒΡΟΥ 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 xml:space="preserve">ΠΕΡΙΦΕΡΕΙΑΚΗ ΕΝΟΤΗΤΑ ΡΟΔΟΠΗ 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ΠΕΡΙΦΕΡΕΙΑΚΗ ΕΝΟΤΗΤΑ ΞΑΝΘΗΣ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ΠΕΡΙΦΕΡΕΙΑΚΗ ΕΝΟΤΗΤΑ ΚΑΒΑΛΑΣ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ΠΕΡΙΦΕΡΕΙΑΚΗ ΕΝΟΤΗΤΑ ΔΡΑΜΑΣ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ΓΕΝΙΚΗ ΔΙΕΥΘΥΝΣΗ ΑΝΑΠΤΥΞΗΣ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ΔΙΕΥΘΥΝΣΗ ΑΝΑΠΤΥΞΙΑΚΟΥ ΠΡΟΓΡΑΜΜΑΤΙΣΜΟΥ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Δ/ΝΣΗ ΑΝΑΠΤΥΞΗΣ, ΤΜΗΜΑ ΕΜΠΟΡΙΟΥ &amp; ΤΟΥΡΙΣΜΟΥ Π.Ε. ΕΒΡΟΥ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Δ/ΝΣΗ ΑΝΑΠΤΥΞΗΣ, ΤΜΗΜΑ ΕΜΠΟΡΙΟΥ &amp; ΤΟΥΡΙΣΜΟΥ Π.Ε. ΡΟΔΟΠΗ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Δ/ΝΣΗ ΑΝΑΠΤΥΞΗΣ, ΤΜΗΜΑ ΕΜΠΟΡΙΟΥ &amp; ΤΟΥΡΙΣΜΟΥ Π.Ε. ΞΑΝΘΗΣ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Δ/ΝΣΗ ΑΝΑΠΤΥΞΗΣ, ΤΜΗΜΑ ΕΜΠΟΡΙΟΥ &amp; ΤΟΥΡΙΣΜΟΥ Π.Ε. ΚΑΒΑΛΑΣ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Δ/ΝΣΗ ΑΝΑΠΤΥΞΗΣ, ΤΜΗΜΑ ΕΜΠΟΡΙΟΥ &amp; ΤΟΥΡΙΣΜΟΥ Π.Ε. ΔΡΑΜΑΣ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ΑΒΔΗΡΩΝ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ΑΛΕΞΑΝΔΡΟΥΠΟΛΗΣ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ΑΡΡΙΑΝΩΝ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ΔΟΞΑΤΟΥ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ΔΡΑΜΑΣ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ΘΑΣΟΥ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ΔΙΔΥΜΟΤΕΙΧΟΥ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ΙΑΣΜΟΥ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ΚΑΒΑΛΑΣ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ΚΑΤΩ ΝΕΥΡΟΚΟΠΙΟΥ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ΚΟΜΟΤΗΝΗΣ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ΜΑΡΩΝΕΙΑΣ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ΜΥΚΗΣ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ΝΕΣΤΟΥ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ΞΑΝΘΗΣ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ΟΡΕΣΤΙΑΔΑΣ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ΠΑΓΓΑΙΟΥ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ΠΑΡΑΝΕΣΤΙΟΥ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ΠΡΟΣΟΤΣΑΝΗΣ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ΣΑΜΟΘΡΑΚΗΣ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ΣΟΥΦΛΙΟΥ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ΔΗΜΟΣ ΤΟΠΕΙΡΟΥ – ΓΡΑΦΕΙΟ ΔΗΜΑΡΧΟΥ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ΕΝΩΣΗ ΞΕΝΟΔΟΧΩΝ ΔΡΑΜΑΣ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ΕΝΩΣΗ ΞΕΝΟΔΟΧΩΝ ΘΑΣΟΥ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ΣΥΝΔΕΣΜΟΣ ΞΕΝΟΔΟΧΩΝ ΘΡΑΚΗΣ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ΣΥΝΔΕΣΜΟΣ ΞΕΝΟΔΟΧΩΝ ΚΑΒΑΛΑΣ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ΣΩΜΑΤΕΙΟ ΙΔΙΟΚΤΗΤΩΝ ΕΝΟΙΚΙΑΖΟΜΕΝΩΝ ΔΩΜΑΤΙΩΝ ΠΑΡΑΛΙΑΣ ΟΦΡΥΝΙΟΥ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ΣΥΝΔΕΣΜΟΣ ΤΟΥΡΙΣΤΙΚΩΝ ΠΡΑΚΤΟΡΩΝ Α.Μ.Θ.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ΦΟΡΕΑΣ ΔΙΑΧΕΙΡΙΣΗΣ ΕΘΝΙΚΟΥ ΠΑΡΚΟΥ ΔΕΛΤΑ ΕΒΡΟΥ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ΦΟΡΕΑΣ ΔΙΑΧΕΙΡΙΣΗΣ ΟΡΟΣΕΙΡΑΣ ΡΟΔΟΠΗΣ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ΦΟΡΕΑΣ ΔΙΑΧΕΙΡΙΣΗΣ ΔΕΛΤΑ ΝΕΣΤΟΥ – ΒΙΣΤΩΝΙΔΑΣ – ΙΣΜΑΡΙΔΑΣ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ΦΟΡΕΑΣ ΔΙΑΧΕΙΡΙΣΗΣ ΕΘΝΙΚΟΥ ΠΑΡΚΟΥ ΔΑΔΙΑΣ – ΛΕΥΚΙΜΗΣ – ΣΟΥΦΛΙΟΥ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 xml:space="preserve">ΑΝΑΠΤΥΞΙΑΚΗ ΡΟΔΟΠΗΣ ΑΕ 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ΑΝΑΠΤΥΞΙΑΚΗ ΚΑΒΑΛΑΣ ΑΕ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ΑΝΑΠΤΥΞΙΑΚΗ ΔΡΑΜΑΣ ΑΕ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ΑΝΑΠΤΥΞΙΑΚΗ ΕΒΡΟΥ ΑΕ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ΑΝΑΠΤΥΞΙΑΚΗ ΚΑΒΑΛΑΣ ΑΕ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ΣΥΛΛΟΓΟΣ ΕΠΑΓΓΕΛΜΑΤΙΩΝ ΣΑΜΟΘΡΑΚΗΣ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ΟΜΟΣΠΟΝΔΙΑ ΕΝΟΙΚΙΑΖΟΜΕΝΩΝ ΔΩΜΑΤΙΩΝ Α.Μ.Θ.</w:t>
      </w:r>
    </w:p>
    <w:p w:rsidR="009C02DF" w:rsidRPr="000B2183" w:rsidRDefault="009C02DF" w:rsidP="009C02DF">
      <w:pPr>
        <w:numPr>
          <w:ilvl w:val="0"/>
          <w:numId w:val="18"/>
        </w:numPr>
        <w:jc w:val="both"/>
        <w:rPr>
          <w:rFonts w:ascii="Calibri" w:hAnsi="Calibri"/>
          <w:sz w:val="18"/>
          <w:szCs w:val="18"/>
        </w:rPr>
      </w:pPr>
      <w:r w:rsidRPr="000B2183">
        <w:rPr>
          <w:rFonts w:ascii="Calibri" w:hAnsi="Calibri"/>
          <w:sz w:val="18"/>
          <w:szCs w:val="18"/>
        </w:rPr>
        <w:t>AGRINET</w:t>
      </w:r>
    </w:p>
    <w:sectPr w:rsidR="009C02DF" w:rsidRPr="000B2183" w:rsidSect="000B2183">
      <w:pgSz w:w="12240" w:h="15840"/>
      <w:pgMar w:top="1077" w:right="1440" w:bottom="719" w:left="1440" w:header="720" w:footer="720" w:gutter="0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2BD"/>
    <w:multiLevelType w:val="hybridMultilevel"/>
    <w:tmpl w:val="5EDC9BA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158CB"/>
    <w:multiLevelType w:val="hybridMultilevel"/>
    <w:tmpl w:val="5382208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90136"/>
    <w:multiLevelType w:val="multilevel"/>
    <w:tmpl w:val="B1F240F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FC5C7A"/>
    <w:multiLevelType w:val="hybridMultilevel"/>
    <w:tmpl w:val="E32247AE"/>
    <w:lvl w:ilvl="0" w:tplc="0408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E46F3E"/>
    <w:multiLevelType w:val="hybridMultilevel"/>
    <w:tmpl w:val="89FC25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E7CAC"/>
    <w:multiLevelType w:val="hybridMultilevel"/>
    <w:tmpl w:val="6742B804"/>
    <w:lvl w:ilvl="0" w:tplc="77C08AE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83258"/>
    <w:multiLevelType w:val="hybridMultilevel"/>
    <w:tmpl w:val="4CE8C5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9D1DA3"/>
    <w:multiLevelType w:val="hybridMultilevel"/>
    <w:tmpl w:val="50261AE6"/>
    <w:lvl w:ilvl="0" w:tplc="50B49EA4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4D96D50"/>
    <w:multiLevelType w:val="hybridMultilevel"/>
    <w:tmpl w:val="B1F240FE"/>
    <w:lvl w:ilvl="0" w:tplc="77C08AE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025323"/>
    <w:multiLevelType w:val="multilevel"/>
    <w:tmpl w:val="E32247A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BE34F6A"/>
    <w:multiLevelType w:val="hybridMultilevel"/>
    <w:tmpl w:val="BC9C4086"/>
    <w:lvl w:ilvl="0" w:tplc="77C08AE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4C4438"/>
    <w:multiLevelType w:val="hybridMultilevel"/>
    <w:tmpl w:val="D89EE6F6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2C5D56"/>
    <w:multiLevelType w:val="hybridMultilevel"/>
    <w:tmpl w:val="05389982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F0387"/>
    <w:multiLevelType w:val="hybridMultilevel"/>
    <w:tmpl w:val="F850C004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32585"/>
    <w:multiLevelType w:val="hybridMultilevel"/>
    <w:tmpl w:val="3B4062B4"/>
    <w:lvl w:ilvl="0" w:tplc="286861E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D4731"/>
    <w:multiLevelType w:val="hybridMultilevel"/>
    <w:tmpl w:val="AA04E730"/>
    <w:lvl w:ilvl="0" w:tplc="77C08AEA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701D93"/>
    <w:multiLevelType w:val="hybridMultilevel"/>
    <w:tmpl w:val="5D1C615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9A5D8E"/>
    <w:multiLevelType w:val="hybridMultilevel"/>
    <w:tmpl w:val="A80C73BA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17"/>
  </w:num>
  <w:num w:numId="5">
    <w:abstractNumId w:val="0"/>
  </w:num>
  <w:num w:numId="6">
    <w:abstractNumId w:val="13"/>
  </w:num>
  <w:num w:numId="7">
    <w:abstractNumId w:val="11"/>
  </w:num>
  <w:num w:numId="8">
    <w:abstractNumId w:val="3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40730D"/>
    <w:rsid w:val="00034A6F"/>
    <w:rsid w:val="000375DA"/>
    <w:rsid w:val="00056959"/>
    <w:rsid w:val="00070404"/>
    <w:rsid w:val="0007048F"/>
    <w:rsid w:val="000730B5"/>
    <w:rsid w:val="00080947"/>
    <w:rsid w:val="000909F1"/>
    <w:rsid w:val="000B00EB"/>
    <w:rsid w:val="000B2183"/>
    <w:rsid w:val="000E1AA1"/>
    <w:rsid w:val="000E2AEB"/>
    <w:rsid w:val="000F3A56"/>
    <w:rsid w:val="001117EC"/>
    <w:rsid w:val="00173012"/>
    <w:rsid w:val="0017717C"/>
    <w:rsid w:val="00190FE3"/>
    <w:rsid w:val="00193610"/>
    <w:rsid w:val="001E4922"/>
    <w:rsid w:val="0020058D"/>
    <w:rsid w:val="00213E55"/>
    <w:rsid w:val="00217931"/>
    <w:rsid w:val="00231734"/>
    <w:rsid w:val="00273850"/>
    <w:rsid w:val="002865F5"/>
    <w:rsid w:val="002A6A3B"/>
    <w:rsid w:val="002C5013"/>
    <w:rsid w:val="002E627B"/>
    <w:rsid w:val="00342CBF"/>
    <w:rsid w:val="00376C38"/>
    <w:rsid w:val="00397DEF"/>
    <w:rsid w:val="003B2517"/>
    <w:rsid w:val="003B693D"/>
    <w:rsid w:val="003C44EA"/>
    <w:rsid w:val="003D028D"/>
    <w:rsid w:val="003F7FE5"/>
    <w:rsid w:val="0040730D"/>
    <w:rsid w:val="0041398D"/>
    <w:rsid w:val="00414823"/>
    <w:rsid w:val="00447767"/>
    <w:rsid w:val="0046384A"/>
    <w:rsid w:val="00477922"/>
    <w:rsid w:val="0048570D"/>
    <w:rsid w:val="00493332"/>
    <w:rsid w:val="004D33B4"/>
    <w:rsid w:val="00502F3E"/>
    <w:rsid w:val="005300F8"/>
    <w:rsid w:val="00532A4F"/>
    <w:rsid w:val="0053685C"/>
    <w:rsid w:val="00557529"/>
    <w:rsid w:val="005677F6"/>
    <w:rsid w:val="005A79CD"/>
    <w:rsid w:val="005B2561"/>
    <w:rsid w:val="005F41EE"/>
    <w:rsid w:val="00614D3D"/>
    <w:rsid w:val="006333C7"/>
    <w:rsid w:val="0068624E"/>
    <w:rsid w:val="006C6672"/>
    <w:rsid w:val="006D4635"/>
    <w:rsid w:val="006E76A1"/>
    <w:rsid w:val="006F4B56"/>
    <w:rsid w:val="00741FBC"/>
    <w:rsid w:val="00763FED"/>
    <w:rsid w:val="0078334A"/>
    <w:rsid w:val="00793C3F"/>
    <w:rsid w:val="007A4C2B"/>
    <w:rsid w:val="007B4200"/>
    <w:rsid w:val="007B6BBE"/>
    <w:rsid w:val="007D3BF1"/>
    <w:rsid w:val="007F164F"/>
    <w:rsid w:val="007F4E77"/>
    <w:rsid w:val="008167F8"/>
    <w:rsid w:val="00824C01"/>
    <w:rsid w:val="008312D5"/>
    <w:rsid w:val="00840880"/>
    <w:rsid w:val="00864F4F"/>
    <w:rsid w:val="00864F5A"/>
    <w:rsid w:val="00882958"/>
    <w:rsid w:val="008A7AEF"/>
    <w:rsid w:val="008C00E3"/>
    <w:rsid w:val="008C61AB"/>
    <w:rsid w:val="008E0B04"/>
    <w:rsid w:val="0090119F"/>
    <w:rsid w:val="00931A80"/>
    <w:rsid w:val="009B0291"/>
    <w:rsid w:val="009B203E"/>
    <w:rsid w:val="009C02DF"/>
    <w:rsid w:val="009F23F2"/>
    <w:rsid w:val="009F7ED1"/>
    <w:rsid w:val="00A15A33"/>
    <w:rsid w:val="00A333CE"/>
    <w:rsid w:val="00A42BE9"/>
    <w:rsid w:val="00A50604"/>
    <w:rsid w:val="00A66A03"/>
    <w:rsid w:val="00A860DD"/>
    <w:rsid w:val="00AB67D8"/>
    <w:rsid w:val="00AD1F16"/>
    <w:rsid w:val="00AD5C26"/>
    <w:rsid w:val="00AF6C84"/>
    <w:rsid w:val="00B124B6"/>
    <w:rsid w:val="00B128D4"/>
    <w:rsid w:val="00B26392"/>
    <w:rsid w:val="00B41C20"/>
    <w:rsid w:val="00B55137"/>
    <w:rsid w:val="00B7560B"/>
    <w:rsid w:val="00BB67BF"/>
    <w:rsid w:val="00BC7316"/>
    <w:rsid w:val="00C14BA8"/>
    <w:rsid w:val="00C40A4B"/>
    <w:rsid w:val="00C67BDE"/>
    <w:rsid w:val="00D42EC4"/>
    <w:rsid w:val="00D46FF9"/>
    <w:rsid w:val="00D50E2E"/>
    <w:rsid w:val="00D5250F"/>
    <w:rsid w:val="00D820E1"/>
    <w:rsid w:val="00D83545"/>
    <w:rsid w:val="00D96679"/>
    <w:rsid w:val="00DC0FD2"/>
    <w:rsid w:val="00DC759B"/>
    <w:rsid w:val="00DD6B00"/>
    <w:rsid w:val="00DD6F0C"/>
    <w:rsid w:val="00DF4703"/>
    <w:rsid w:val="00E1688C"/>
    <w:rsid w:val="00E23860"/>
    <w:rsid w:val="00E413C5"/>
    <w:rsid w:val="00EB08EB"/>
    <w:rsid w:val="00EF47C7"/>
    <w:rsid w:val="00F54E12"/>
    <w:rsid w:val="00F74867"/>
    <w:rsid w:val="00FC569E"/>
    <w:rsid w:val="00FF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0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6333C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rsid w:val="000B0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00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30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6333C7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rsid w:val="000B00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0B00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p-tourismou@pamth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Links>
    <vt:vector size="6" baseType="variant">
      <vt:variant>
        <vt:i4>7602267</vt:i4>
      </vt:variant>
      <vt:variant>
        <vt:i4>0</vt:i4>
      </vt:variant>
      <vt:variant>
        <vt:i4>0</vt:i4>
      </vt:variant>
      <vt:variant>
        <vt:i4>5</vt:i4>
      </vt:variant>
      <vt:variant>
        <vt:lpwstr>mailto:antip-tourismou@pamth.gov.gr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</cp:lastModifiedBy>
  <cp:revision>3</cp:revision>
  <cp:lastPrinted>2015-10-19T06:46:00Z</cp:lastPrinted>
  <dcterms:created xsi:type="dcterms:W3CDTF">2018-10-17T11:26:00Z</dcterms:created>
  <dcterms:modified xsi:type="dcterms:W3CDTF">2018-10-17T11:29:00Z</dcterms:modified>
</cp:coreProperties>
</file>