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F2B0B" w14:textId="77777777" w:rsidR="00904B9D" w:rsidRPr="00CB714F" w:rsidRDefault="00904B9D" w:rsidP="00904B9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CB714F">
        <w:rPr>
          <w:rFonts w:ascii="Arial" w:hAnsi="Arial" w:cs="Arial"/>
          <w:b/>
          <w:bCs/>
          <w:sz w:val="20"/>
          <w:szCs w:val="20"/>
        </w:rPr>
        <w:t>ΠΕΡΙΛΗΨΗ ΑΝΟΙΚΤΟΥ ΔΙΑΓΩΝΙΣΜΟΥ ΜΕ ΚΡΙΤΗΡΙΟ ΚΑΤΑΚΥΡΩΣΗΣ ΤΗΝ ΠΛΕΟΝ ΣΥΜΦΕΡΟΥΣΑ ΑΠΟ ΟΙΚΟΝΟΜΙΚΗ ΑΠΟΨΗ ΠΡΟΣΦΟΡΑ, ΒΑΣΕΙ ΤΗΣ ΒΕΛΤΙΣΤΗΣ ΣΧΕΣΗΣ ΠΟΙΟΤΗΤΑΣ-ΤΙΜΗΣ ΓΙΑ ΤΟ ΣΥΝΟΛΟ ΤΩΝ ΥΠΗΡΕΣΙΩΝ ΓΙΑ ΤΗΝ ΕΠΙΛΟΓΗ ΑΝΑΔΟΧΟΥ ΤΟΥ ΕΡΓΟΥ : «ΠΡΟΩΘΗΣΗ ΟΙΝΩΝ ΚΤΗΜΑ ΚΩΣΤΑ ΛΑΖΑΡΙΔΗ ΑΕ ΣΕ ΤΡΙΤΕΣ ΧΩΡΕΣ»</w:t>
      </w:r>
    </w:p>
    <w:p w14:paraId="3E7336BD" w14:textId="77777777" w:rsidR="00904B9D" w:rsidRPr="00CB714F" w:rsidRDefault="00904B9D" w:rsidP="00904B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bidi="el-GR"/>
        </w:rPr>
      </w:pPr>
    </w:p>
    <w:p w14:paraId="6507C04F" w14:textId="77777777" w:rsidR="00904B9D" w:rsidRPr="00CB714F" w:rsidRDefault="00904B9D" w:rsidP="00904B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bidi="el-GR"/>
        </w:rPr>
      </w:pPr>
    </w:p>
    <w:p w14:paraId="756973C2" w14:textId="77777777" w:rsidR="009043E1" w:rsidRPr="00CB714F" w:rsidRDefault="003C61A7" w:rsidP="00244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bidi="el-GR"/>
        </w:rPr>
      </w:pPr>
      <w:r w:rsidRPr="00CB714F">
        <w:rPr>
          <w:rFonts w:ascii="Arial" w:hAnsi="Arial" w:cs="Arial"/>
          <w:b/>
          <w:bCs/>
          <w:sz w:val="20"/>
          <w:szCs w:val="20"/>
        </w:rPr>
        <w:t>Αναθέτων φορέας:</w:t>
      </w:r>
      <w:r w:rsidRPr="00CB714F">
        <w:rPr>
          <w:rFonts w:ascii="Arial" w:hAnsi="Arial" w:cs="Arial"/>
          <w:sz w:val="20"/>
          <w:szCs w:val="20"/>
        </w:rPr>
        <w:t xml:space="preserve"> </w:t>
      </w:r>
      <w:r w:rsidR="009043E1" w:rsidRPr="00CB714F">
        <w:rPr>
          <w:rFonts w:ascii="Arial" w:hAnsi="Arial" w:cs="Arial"/>
          <w:sz w:val="20"/>
          <w:szCs w:val="20"/>
        </w:rPr>
        <w:t>Το «ΚΤΗΜΑ ΚΩΣΤΑ ΛΑΖΑΡΙΔΗ Α.Ε.»</w:t>
      </w:r>
      <w:r w:rsidR="00DE7CEE" w:rsidRPr="00CB714F">
        <w:rPr>
          <w:rFonts w:ascii="Arial" w:hAnsi="Arial" w:cs="Arial"/>
          <w:sz w:val="20"/>
          <w:szCs w:val="20"/>
        </w:rPr>
        <w:t xml:space="preserve"> διενεργεί ανοιχτό διαγωνισμό με κλειστές προσφορές για</w:t>
      </w:r>
      <w:r w:rsidR="00244C18" w:rsidRPr="00CB714F">
        <w:rPr>
          <w:rFonts w:ascii="Arial" w:hAnsi="Arial" w:cs="Arial"/>
          <w:sz w:val="20"/>
          <w:szCs w:val="20"/>
        </w:rPr>
        <w:t xml:space="preserve"> </w:t>
      </w:r>
      <w:r w:rsidR="00DE7CEE" w:rsidRPr="00CB714F">
        <w:rPr>
          <w:rFonts w:ascii="Arial" w:hAnsi="Arial" w:cs="Arial"/>
          <w:sz w:val="20"/>
          <w:szCs w:val="20"/>
        </w:rPr>
        <w:t>την ανάδειξη αναδόχου οργανισμού εκτέλεσης του Προγράμματος</w:t>
      </w:r>
      <w:r w:rsidR="00D73B5D" w:rsidRPr="00CB714F">
        <w:rPr>
          <w:rFonts w:ascii="Arial" w:hAnsi="Arial" w:cs="Arial"/>
          <w:sz w:val="20"/>
          <w:szCs w:val="20"/>
        </w:rPr>
        <w:t xml:space="preserve"> «</w:t>
      </w:r>
      <w:r w:rsidR="00244C18" w:rsidRPr="00CB714F">
        <w:rPr>
          <w:rFonts w:ascii="Arial" w:hAnsi="Arial" w:cs="Arial"/>
          <w:b/>
          <w:bCs/>
          <w:sz w:val="20"/>
          <w:szCs w:val="20"/>
          <w:lang w:bidi="el-GR"/>
        </w:rPr>
        <w:t xml:space="preserve">ΠΡΟΩΘΗΣΗ ΟΙΝΩΝ ΠΓΕ ΔΡΑΜΑ ΣΕ ΤΡΙΤΕΣ ΧΩΡΕΣ (ΗΠΑ, ΚΙΝΑ, ΒΡΑΖΙΛΙΑ, ΡΩΣΙΑ)» στο πλαίσιο του μέτρου «Προώθηση οίνων σε αγορές τρίτων χωρών» </w:t>
      </w:r>
      <w:r w:rsidR="00DE7CEE" w:rsidRPr="00CB714F">
        <w:rPr>
          <w:rFonts w:ascii="Arial" w:hAnsi="Arial" w:cs="Arial"/>
          <w:sz w:val="20"/>
          <w:szCs w:val="20"/>
        </w:rPr>
        <w:t xml:space="preserve">σύμφωνα με τον Καν. 1308/2013 του Ε.Κ. και του Συμβουλίου και την υπ’ </w:t>
      </w:r>
      <w:proofErr w:type="spellStart"/>
      <w:r w:rsidR="00DE7CEE" w:rsidRPr="00CB714F">
        <w:rPr>
          <w:rFonts w:ascii="Arial" w:hAnsi="Arial" w:cs="Arial"/>
          <w:sz w:val="20"/>
          <w:szCs w:val="20"/>
        </w:rPr>
        <w:t>αρίθ</w:t>
      </w:r>
      <w:proofErr w:type="spellEnd"/>
      <w:r w:rsidR="00DE7CEE" w:rsidRPr="00CB714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E7CEE" w:rsidRPr="00CB714F">
        <w:rPr>
          <w:rFonts w:ascii="Arial" w:hAnsi="Arial" w:cs="Arial"/>
          <w:sz w:val="20"/>
          <w:szCs w:val="20"/>
        </w:rPr>
        <w:t>Πρωτ</w:t>
      </w:r>
      <w:proofErr w:type="spellEnd"/>
      <w:r w:rsidR="00DE7CEE" w:rsidRPr="00CB714F">
        <w:rPr>
          <w:rFonts w:ascii="Arial" w:hAnsi="Arial" w:cs="Arial"/>
          <w:sz w:val="20"/>
          <w:szCs w:val="20"/>
        </w:rPr>
        <w:t>.:</w:t>
      </w:r>
      <w:r w:rsidR="00244C18" w:rsidRPr="00CB714F">
        <w:rPr>
          <w:rFonts w:ascii="Arial" w:eastAsia="MS Mincho" w:hAnsi="Arial" w:cs="Arial"/>
          <w:sz w:val="20"/>
          <w:szCs w:val="20"/>
        </w:rPr>
        <w:t xml:space="preserve"> </w:t>
      </w:r>
      <w:r w:rsidR="00244C18" w:rsidRPr="00CB714F">
        <w:rPr>
          <w:rFonts w:ascii="Arial" w:hAnsi="Arial" w:cs="Arial"/>
          <w:sz w:val="20"/>
          <w:szCs w:val="20"/>
        </w:rPr>
        <w:t xml:space="preserve">1106/252323/12-10-2020 </w:t>
      </w:r>
      <w:r w:rsidR="00DE7CEE" w:rsidRPr="00CB714F">
        <w:rPr>
          <w:rFonts w:ascii="Arial" w:hAnsi="Arial" w:cs="Arial"/>
          <w:sz w:val="20"/>
          <w:szCs w:val="20"/>
        </w:rPr>
        <w:t>εγκριτική απόφαση του Υπουργείου</w:t>
      </w:r>
      <w:r w:rsidR="009043E1" w:rsidRPr="00CB714F">
        <w:rPr>
          <w:rFonts w:ascii="Arial" w:hAnsi="Arial" w:cs="Arial"/>
          <w:sz w:val="20"/>
          <w:szCs w:val="20"/>
        </w:rPr>
        <w:t xml:space="preserve"> </w:t>
      </w:r>
      <w:r w:rsidR="00DE7CEE" w:rsidRPr="00CB714F">
        <w:rPr>
          <w:rFonts w:ascii="Arial" w:hAnsi="Arial" w:cs="Arial"/>
          <w:sz w:val="20"/>
          <w:szCs w:val="20"/>
        </w:rPr>
        <w:t>Αγροτικής Ανάπτυξης.</w:t>
      </w:r>
    </w:p>
    <w:p w14:paraId="698ACA3E" w14:textId="2762148F" w:rsidR="00B72C6D" w:rsidRPr="00CB714F" w:rsidRDefault="003C61A7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 xml:space="preserve">2. </w:t>
      </w:r>
      <w:r w:rsidRPr="00CB714F">
        <w:rPr>
          <w:rFonts w:ascii="Arial" w:hAnsi="Arial" w:cs="Arial"/>
          <w:sz w:val="20"/>
          <w:szCs w:val="20"/>
        </w:rPr>
        <w:tab/>
      </w:r>
      <w:r w:rsidR="00DE7CEE" w:rsidRPr="00CB714F">
        <w:rPr>
          <w:rFonts w:ascii="Arial" w:hAnsi="Arial" w:cs="Arial"/>
          <w:b/>
          <w:bCs/>
          <w:sz w:val="20"/>
          <w:szCs w:val="20"/>
        </w:rPr>
        <w:t xml:space="preserve">Προϋπολογισμός Έργου: </w:t>
      </w:r>
      <w:r w:rsidRPr="00CB714F">
        <w:rPr>
          <w:rFonts w:ascii="Arial" w:hAnsi="Arial" w:cs="Arial"/>
          <w:sz w:val="20"/>
          <w:szCs w:val="20"/>
        </w:rPr>
        <w:t xml:space="preserve">Ο συνολικός προϋπολογισμός του Προγράμματος, όπως εγκρίθηκε με την υπ’ αριθμό </w:t>
      </w:r>
      <w:r w:rsidRPr="00CB714F">
        <w:rPr>
          <w:rFonts w:ascii="Arial" w:hAnsi="Arial" w:cs="Arial"/>
          <w:iCs/>
          <w:sz w:val="20"/>
          <w:szCs w:val="20"/>
        </w:rPr>
        <w:t xml:space="preserve">1106/252323/12-10-2020 </w:t>
      </w:r>
      <w:r w:rsidRPr="00CB714F">
        <w:rPr>
          <w:rFonts w:ascii="Arial" w:hAnsi="Arial" w:cs="Arial"/>
          <w:sz w:val="20"/>
          <w:szCs w:val="20"/>
        </w:rPr>
        <w:t xml:space="preserve">Απόφαση Έγκρισης είναι 547.137,00 € και περιλαμβάνει </w:t>
      </w:r>
      <w:r w:rsidR="00161960" w:rsidRPr="00CB714F">
        <w:rPr>
          <w:rFonts w:ascii="Arial" w:hAnsi="Arial" w:cs="Arial"/>
          <w:sz w:val="20"/>
          <w:szCs w:val="20"/>
        </w:rPr>
        <w:t>σύνολο</w:t>
      </w:r>
      <w:r w:rsidRPr="00CB714F">
        <w:rPr>
          <w:rFonts w:ascii="Arial" w:hAnsi="Arial" w:cs="Arial"/>
          <w:sz w:val="20"/>
          <w:szCs w:val="20"/>
        </w:rPr>
        <w:t xml:space="preserve"> δράσεων 388.100,00 €, διοικητικές δαπάνες 15.524,00 €, </w:t>
      </w:r>
      <w:bookmarkStart w:id="0" w:name="_Hlk45525777"/>
      <w:r w:rsidRPr="00CB714F">
        <w:rPr>
          <w:rFonts w:ascii="Arial" w:hAnsi="Arial" w:cs="Arial"/>
          <w:sz w:val="20"/>
          <w:szCs w:val="20"/>
        </w:rPr>
        <w:t xml:space="preserve">δαπάνες για την υλοποίηση των δράσεων 93.060,00€,  δαπάνες για την Μέτρηση των αποτελεσμάτων των Δράσεων 11.643,00 € και αμοιβή οργανισμού εκτέλεσης 38.810,00€. Οι διοικητικές δαπάνες, οι δαπάνες για την υλοποίηση των δράσεων και οι δαπάνες για τη Μέτρηση των αποτελεσμάτων των Δράσεων δεν θα βαρύνουν τον </w:t>
      </w:r>
      <w:proofErr w:type="spellStart"/>
      <w:r w:rsidRPr="00CB714F">
        <w:rPr>
          <w:rFonts w:ascii="Arial" w:hAnsi="Arial" w:cs="Arial"/>
          <w:sz w:val="20"/>
          <w:szCs w:val="20"/>
        </w:rPr>
        <w:t>ανάδοχο</w:t>
      </w:r>
      <w:bookmarkEnd w:id="0"/>
      <w:r w:rsidRPr="00CB714F">
        <w:rPr>
          <w:rFonts w:ascii="Arial" w:hAnsi="Arial" w:cs="Arial"/>
          <w:sz w:val="20"/>
          <w:szCs w:val="20"/>
        </w:rPr>
        <w:t>.</w:t>
      </w:r>
      <w:r w:rsidRPr="00CB714F">
        <w:rPr>
          <w:rFonts w:ascii="Arial" w:hAnsi="Arial" w:cs="Arial"/>
          <w:bCs/>
          <w:sz w:val="20"/>
          <w:szCs w:val="20"/>
        </w:rPr>
        <w:t>Ο</w:t>
      </w:r>
      <w:proofErr w:type="spellEnd"/>
      <w:r w:rsidRPr="00CB714F">
        <w:rPr>
          <w:rFonts w:ascii="Arial" w:hAnsi="Arial" w:cs="Arial"/>
          <w:bCs/>
          <w:sz w:val="20"/>
          <w:szCs w:val="20"/>
        </w:rPr>
        <w:t xml:space="preserve"> προϋπολογισμός του ανοικτού διαγωνισμού είναι </w:t>
      </w:r>
      <w:r w:rsidRPr="00CB714F">
        <w:rPr>
          <w:rFonts w:ascii="Arial" w:hAnsi="Arial" w:cs="Arial"/>
          <w:b/>
          <w:bCs/>
          <w:sz w:val="20"/>
          <w:szCs w:val="20"/>
        </w:rPr>
        <w:t xml:space="preserve">426.910,00 € μη συμπεριλαμβανομένου Φ.Π.Α.  </w:t>
      </w:r>
      <w:bookmarkStart w:id="1" w:name="_Hlk65505253"/>
      <w:r w:rsidRPr="00CB714F">
        <w:rPr>
          <w:rFonts w:ascii="Arial" w:hAnsi="Arial" w:cs="Arial"/>
          <w:sz w:val="20"/>
          <w:szCs w:val="20"/>
        </w:rPr>
        <w:t>(ήτοι συνολικό ποσό 529.368,40 €  συμπεριλαμβανομένου Φ.Π.Α. 24%)</w:t>
      </w:r>
      <w:bookmarkEnd w:id="1"/>
    </w:p>
    <w:p w14:paraId="0C7D949A" w14:textId="6A17A6B8" w:rsidR="009043E1" w:rsidRPr="00CB714F" w:rsidRDefault="00DE7CEE" w:rsidP="003C61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 xml:space="preserve">3. </w:t>
      </w:r>
      <w:r w:rsidR="00244C18" w:rsidRPr="00CB714F">
        <w:rPr>
          <w:rFonts w:ascii="Arial" w:hAnsi="Arial" w:cs="Arial"/>
          <w:sz w:val="20"/>
          <w:szCs w:val="20"/>
        </w:rPr>
        <w:t xml:space="preserve">   </w:t>
      </w:r>
      <w:r w:rsidRPr="00CB714F">
        <w:rPr>
          <w:rFonts w:ascii="Arial" w:hAnsi="Arial" w:cs="Arial"/>
          <w:b/>
          <w:bCs/>
          <w:sz w:val="20"/>
          <w:szCs w:val="20"/>
        </w:rPr>
        <w:t>Τόπος Παροχής Υπηρεσιών</w:t>
      </w:r>
      <w:r w:rsidRPr="00CB714F">
        <w:rPr>
          <w:rFonts w:ascii="Arial" w:hAnsi="Arial" w:cs="Arial"/>
          <w:sz w:val="20"/>
          <w:szCs w:val="20"/>
        </w:rPr>
        <w:t>: Στην έδρα του Αναδόχου της Αναθέτουσας Αρχής και στις χώρες</w:t>
      </w:r>
      <w:r w:rsidR="00CB714F">
        <w:rPr>
          <w:rFonts w:ascii="Arial" w:hAnsi="Arial" w:cs="Arial"/>
          <w:sz w:val="20"/>
          <w:szCs w:val="20"/>
        </w:rPr>
        <w:t xml:space="preserve"> </w:t>
      </w:r>
      <w:r w:rsidRPr="00CB714F">
        <w:rPr>
          <w:rFonts w:ascii="Arial" w:hAnsi="Arial" w:cs="Arial"/>
          <w:sz w:val="20"/>
          <w:szCs w:val="20"/>
        </w:rPr>
        <w:t>υλοποίησης των ενεργειών, όπως περιγράφεται στο τεύχος της Διακήρυξης.</w:t>
      </w:r>
    </w:p>
    <w:p w14:paraId="48BA96E3" w14:textId="77777777" w:rsidR="007D370F" w:rsidRPr="00CB714F" w:rsidRDefault="00244C18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 xml:space="preserve">4.     </w:t>
      </w:r>
      <w:r w:rsidR="00DE7CEE" w:rsidRPr="00CB714F">
        <w:rPr>
          <w:rFonts w:ascii="Arial" w:hAnsi="Arial" w:cs="Arial"/>
          <w:b/>
          <w:bCs/>
          <w:sz w:val="20"/>
          <w:szCs w:val="20"/>
        </w:rPr>
        <w:t>Δικαίωμα συμμετοχής</w:t>
      </w:r>
      <w:r w:rsidR="00DE7CEE" w:rsidRPr="00CB714F">
        <w:rPr>
          <w:rFonts w:ascii="Arial" w:hAnsi="Arial" w:cs="Arial"/>
          <w:sz w:val="20"/>
          <w:szCs w:val="20"/>
        </w:rPr>
        <w:t xml:space="preserve"> έχει κάθε ενδιαφερόμενος φυσικό ή νομικό ή ένωση /κοινοπραξία αυτών που ασκούν υπηρεσίες συναφείς με το αντικείμενο του έργου και λειτουργούν νόμιμα στην Ελλάδα ή σε άλλο κράτος μέλος της ΕΕ ή του Ευρωπαϊκού Οικονομικού χώρου ή σε Τρίτες χώρες που έχουν υπογράψει τη συμφωνία Δημοσίων Συμβάσεων του Παγκόσμιου Οργανισμού Εμπορίου. Οι ανωτέρω ενδιαφερόμενοι θα πρέπει να πληρούν τις προϋποθέσεις που τίθενται στον κανονισμό (ΕΚ) 1308/2013 του Ε.Κ. και του Συμβουλίου.</w:t>
      </w:r>
    </w:p>
    <w:p w14:paraId="393B4C1F" w14:textId="77777777" w:rsidR="009043E1" w:rsidRPr="00CB714F" w:rsidRDefault="00DE7CEE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>5.</w:t>
      </w:r>
      <w:r w:rsidR="00244C18" w:rsidRPr="00CB714F">
        <w:rPr>
          <w:rFonts w:ascii="Arial" w:hAnsi="Arial" w:cs="Arial"/>
          <w:sz w:val="20"/>
          <w:szCs w:val="20"/>
        </w:rPr>
        <w:t xml:space="preserve">    </w:t>
      </w:r>
      <w:r w:rsidR="00244C18" w:rsidRPr="00CB714F">
        <w:rPr>
          <w:rFonts w:ascii="Arial" w:hAnsi="Arial" w:cs="Arial"/>
          <w:b/>
          <w:bCs/>
          <w:sz w:val="20"/>
          <w:szCs w:val="20"/>
        </w:rPr>
        <w:t>Προσφορές γίνονται δεκτές μόνο για το σύνολο του έργου.</w:t>
      </w:r>
      <w:r w:rsidR="00244C18" w:rsidRPr="00CB714F">
        <w:rPr>
          <w:rFonts w:ascii="Arial" w:hAnsi="Arial" w:cs="Arial"/>
          <w:sz w:val="20"/>
          <w:szCs w:val="20"/>
        </w:rPr>
        <w:t xml:space="preserve"> </w:t>
      </w:r>
      <w:r w:rsidR="00904B9D" w:rsidRPr="00CB714F">
        <w:rPr>
          <w:rFonts w:ascii="Arial" w:hAnsi="Arial" w:cs="Arial"/>
          <w:sz w:val="20"/>
          <w:szCs w:val="20"/>
        </w:rPr>
        <w:t>Εναλλακτικές προσφορές δε γίνονται δεκτές.</w:t>
      </w:r>
    </w:p>
    <w:p w14:paraId="32E409F1" w14:textId="77777777" w:rsidR="009043E1" w:rsidRPr="00CB714F" w:rsidRDefault="00DE7CEE" w:rsidP="00244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 xml:space="preserve">6. </w:t>
      </w:r>
      <w:r w:rsidR="00244C18" w:rsidRPr="00CB714F">
        <w:rPr>
          <w:rFonts w:ascii="Arial" w:hAnsi="Arial" w:cs="Arial"/>
          <w:sz w:val="20"/>
          <w:szCs w:val="20"/>
        </w:rPr>
        <w:t xml:space="preserve">    </w:t>
      </w:r>
      <w:r w:rsidRPr="00CB714F">
        <w:rPr>
          <w:rFonts w:ascii="Arial" w:hAnsi="Arial" w:cs="Arial"/>
          <w:b/>
          <w:bCs/>
          <w:sz w:val="20"/>
          <w:szCs w:val="20"/>
        </w:rPr>
        <w:t>Διάρκεια υλοποίησης</w:t>
      </w:r>
      <w:r w:rsidR="00244C18" w:rsidRPr="00CB714F">
        <w:rPr>
          <w:rFonts w:ascii="Arial" w:hAnsi="Arial" w:cs="Arial"/>
          <w:sz w:val="20"/>
          <w:szCs w:val="20"/>
        </w:rPr>
        <w:t>:</w:t>
      </w:r>
      <w:r w:rsidRPr="00CB714F">
        <w:rPr>
          <w:rFonts w:ascii="Arial" w:hAnsi="Arial" w:cs="Arial"/>
          <w:sz w:val="20"/>
          <w:szCs w:val="20"/>
        </w:rPr>
        <w:t xml:space="preserve"> </w:t>
      </w:r>
      <w:r w:rsidR="00904B9D" w:rsidRPr="00CB714F">
        <w:rPr>
          <w:rFonts w:ascii="Arial" w:hAnsi="Arial" w:cs="Arial"/>
          <w:sz w:val="20"/>
          <w:szCs w:val="20"/>
        </w:rPr>
        <w:t>Από υπογραφής σύμβασης έως 31 Αυγούστου 2023.</w:t>
      </w:r>
    </w:p>
    <w:p w14:paraId="715E43BB" w14:textId="77777777" w:rsidR="00904B9D" w:rsidRPr="00CB714F" w:rsidRDefault="00DE7CEE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 xml:space="preserve">7. </w:t>
      </w:r>
      <w:r w:rsidR="00244C18" w:rsidRPr="00CB714F">
        <w:rPr>
          <w:rFonts w:ascii="Arial" w:hAnsi="Arial" w:cs="Arial"/>
          <w:sz w:val="20"/>
          <w:szCs w:val="20"/>
        </w:rPr>
        <w:t xml:space="preserve">   </w:t>
      </w:r>
      <w:r w:rsidR="00244C18" w:rsidRPr="00CB714F">
        <w:rPr>
          <w:rFonts w:ascii="Arial" w:hAnsi="Arial" w:cs="Arial"/>
          <w:b/>
          <w:bCs/>
          <w:sz w:val="20"/>
          <w:szCs w:val="20"/>
        </w:rPr>
        <w:t>Διάθεση εγγράφων διαγωνισμού</w:t>
      </w:r>
      <w:r w:rsidR="00244C18" w:rsidRPr="00CB714F">
        <w:rPr>
          <w:rFonts w:ascii="Arial" w:hAnsi="Arial" w:cs="Arial"/>
          <w:sz w:val="20"/>
          <w:szCs w:val="20"/>
        </w:rPr>
        <w:t xml:space="preserve">: </w:t>
      </w:r>
      <w:r w:rsidRPr="00CB714F">
        <w:rPr>
          <w:rFonts w:ascii="Arial" w:hAnsi="Arial" w:cs="Arial"/>
          <w:sz w:val="20"/>
          <w:szCs w:val="20"/>
        </w:rPr>
        <w:t xml:space="preserve">Τα έγγραφα του διαγωνισμού διατίθενται </w:t>
      </w:r>
      <w:r w:rsidR="00904B9D" w:rsidRPr="00CB714F">
        <w:rPr>
          <w:rFonts w:ascii="Arial" w:hAnsi="Arial" w:cs="Arial"/>
          <w:sz w:val="20"/>
          <w:szCs w:val="20"/>
        </w:rPr>
        <w:t xml:space="preserve">στην ιστοσελίδα </w:t>
      </w:r>
      <w:hyperlink r:id="rId5" w:history="1">
        <w:r w:rsidR="00904B9D" w:rsidRPr="00CB714F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="00904B9D" w:rsidRPr="00CB714F">
          <w:rPr>
            <w:rStyle w:val="-"/>
            <w:rFonts w:ascii="Arial" w:hAnsi="Arial" w:cs="Arial"/>
            <w:sz w:val="20"/>
            <w:szCs w:val="20"/>
          </w:rPr>
          <w:t>.</w:t>
        </w:r>
        <w:r w:rsidR="00904B9D" w:rsidRPr="00CB714F">
          <w:rPr>
            <w:rStyle w:val="-"/>
            <w:rFonts w:ascii="Arial" w:hAnsi="Arial" w:cs="Arial"/>
            <w:sz w:val="20"/>
            <w:szCs w:val="20"/>
            <w:lang w:val="en-US"/>
          </w:rPr>
          <w:t>domaine</w:t>
        </w:r>
        <w:r w:rsidR="00904B9D" w:rsidRPr="00CB714F">
          <w:rPr>
            <w:rStyle w:val="-"/>
            <w:rFonts w:ascii="Arial" w:hAnsi="Arial" w:cs="Arial"/>
            <w:sz w:val="20"/>
            <w:szCs w:val="20"/>
          </w:rPr>
          <w:t>-</w:t>
        </w:r>
        <w:r w:rsidR="00904B9D" w:rsidRPr="00CB714F">
          <w:rPr>
            <w:rStyle w:val="-"/>
            <w:rFonts w:ascii="Arial" w:hAnsi="Arial" w:cs="Arial"/>
            <w:sz w:val="20"/>
            <w:szCs w:val="20"/>
            <w:lang w:val="en-US"/>
          </w:rPr>
          <w:t>lazaridi</w:t>
        </w:r>
      </w:hyperlink>
      <w:r w:rsidR="00904B9D" w:rsidRPr="00CB714F">
        <w:rPr>
          <w:rFonts w:ascii="Arial" w:hAnsi="Arial" w:cs="Arial"/>
          <w:sz w:val="20"/>
          <w:szCs w:val="20"/>
        </w:rPr>
        <w:t>.</w:t>
      </w:r>
      <w:r w:rsidR="00904B9D" w:rsidRPr="00CB714F">
        <w:rPr>
          <w:rFonts w:ascii="Arial" w:hAnsi="Arial" w:cs="Arial"/>
          <w:sz w:val="20"/>
          <w:szCs w:val="20"/>
          <w:lang w:val="en-US"/>
        </w:rPr>
        <w:t>gr</w:t>
      </w:r>
      <w:r w:rsidR="00904B9D" w:rsidRPr="00CB714F">
        <w:rPr>
          <w:rFonts w:ascii="Arial" w:hAnsi="Arial" w:cs="Arial"/>
          <w:sz w:val="20"/>
          <w:szCs w:val="20"/>
        </w:rPr>
        <w:t xml:space="preserve"> καθώς </w:t>
      </w:r>
      <w:r w:rsidRPr="00CB714F">
        <w:rPr>
          <w:rFonts w:ascii="Arial" w:hAnsi="Arial" w:cs="Arial"/>
          <w:sz w:val="20"/>
          <w:szCs w:val="20"/>
        </w:rPr>
        <w:t>από την «</w:t>
      </w:r>
      <w:r w:rsidR="009043E1" w:rsidRPr="00CB714F">
        <w:rPr>
          <w:rFonts w:ascii="Arial" w:hAnsi="Arial" w:cs="Arial"/>
          <w:sz w:val="20"/>
          <w:szCs w:val="20"/>
        </w:rPr>
        <w:t>ΚΤΗΜΑ ΚΩΣΤΑ ΛΑΖΑΡΙΔΗ Α.Ε.</w:t>
      </w:r>
      <w:r w:rsidRPr="00CB714F">
        <w:rPr>
          <w:rFonts w:ascii="Arial" w:hAnsi="Arial" w:cs="Arial"/>
          <w:sz w:val="20"/>
          <w:szCs w:val="20"/>
        </w:rPr>
        <w:t xml:space="preserve">» </w:t>
      </w:r>
      <w:proofErr w:type="spellStart"/>
      <w:r w:rsidR="009043E1" w:rsidRPr="00CB714F">
        <w:rPr>
          <w:rFonts w:ascii="Arial" w:hAnsi="Arial" w:cs="Arial"/>
          <w:sz w:val="20"/>
          <w:szCs w:val="20"/>
        </w:rPr>
        <w:t>Αδριανή</w:t>
      </w:r>
      <w:proofErr w:type="spellEnd"/>
      <w:r w:rsidR="009043E1" w:rsidRPr="00CB714F">
        <w:rPr>
          <w:rFonts w:ascii="Arial" w:hAnsi="Arial" w:cs="Arial"/>
          <w:sz w:val="20"/>
          <w:szCs w:val="20"/>
        </w:rPr>
        <w:t xml:space="preserve"> Δράμας</w:t>
      </w:r>
      <w:r w:rsidRPr="00CB714F">
        <w:rPr>
          <w:rFonts w:ascii="Arial" w:hAnsi="Arial" w:cs="Arial"/>
          <w:sz w:val="20"/>
          <w:szCs w:val="20"/>
        </w:rPr>
        <w:t xml:space="preserve">, 66100, Δράμα, </w:t>
      </w:r>
      <w:proofErr w:type="spellStart"/>
      <w:r w:rsidRPr="00CB714F">
        <w:rPr>
          <w:rFonts w:ascii="Arial" w:hAnsi="Arial" w:cs="Arial"/>
          <w:sz w:val="20"/>
          <w:szCs w:val="20"/>
        </w:rPr>
        <w:t>τηλ</w:t>
      </w:r>
      <w:proofErr w:type="spellEnd"/>
      <w:r w:rsidR="009043E1" w:rsidRPr="00CB714F">
        <w:rPr>
          <w:rFonts w:ascii="Arial" w:hAnsi="Arial" w:cs="Arial"/>
          <w:sz w:val="20"/>
          <w:szCs w:val="20"/>
        </w:rPr>
        <w:t>: 2521082348</w:t>
      </w:r>
      <w:r w:rsidRPr="00CB714F">
        <w:rPr>
          <w:rFonts w:ascii="Arial" w:hAnsi="Arial" w:cs="Arial"/>
          <w:sz w:val="20"/>
          <w:szCs w:val="20"/>
        </w:rPr>
        <w:t xml:space="preserve">, email: </w:t>
      </w:r>
      <w:r w:rsidR="009043E1" w:rsidRPr="00CB714F">
        <w:rPr>
          <w:rFonts w:ascii="Arial" w:hAnsi="Arial" w:cs="Arial"/>
          <w:sz w:val="20"/>
          <w:szCs w:val="20"/>
          <w:lang w:val="en-US"/>
        </w:rPr>
        <w:t>ap</w:t>
      </w:r>
      <w:r w:rsidR="009043E1" w:rsidRPr="00CB714F">
        <w:rPr>
          <w:rFonts w:ascii="Arial" w:hAnsi="Arial" w:cs="Arial"/>
          <w:sz w:val="20"/>
          <w:szCs w:val="20"/>
        </w:rPr>
        <w:t>@</w:t>
      </w:r>
      <w:r w:rsidR="009043E1" w:rsidRPr="00CB714F">
        <w:rPr>
          <w:rFonts w:ascii="Arial" w:hAnsi="Arial" w:cs="Arial"/>
          <w:sz w:val="20"/>
          <w:szCs w:val="20"/>
          <w:lang w:val="en-US"/>
        </w:rPr>
        <w:t>domaine</w:t>
      </w:r>
      <w:r w:rsidR="009043E1" w:rsidRPr="00CB714F">
        <w:rPr>
          <w:rFonts w:ascii="Arial" w:hAnsi="Arial" w:cs="Arial"/>
          <w:sz w:val="20"/>
          <w:szCs w:val="20"/>
        </w:rPr>
        <w:t>-</w:t>
      </w:r>
      <w:r w:rsidR="009043E1" w:rsidRPr="00CB714F">
        <w:rPr>
          <w:rFonts w:ascii="Arial" w:hAnsi="Arial" w:cs="Arial"/>
          <w:sz w:val="20"/>
          <w:szCs w:val="20"/>
          <w:lang w:val="en-US"/>
        </w:rPr>
        <w:t>lazaridi</w:t>
      </w:r>
      <w:r w:rsidR="009043E1" w:rsidRPr="00CB714F">
        <w:rPr>
          <w:rFonts w:ascii="Arial" w:hAnsi="Arial" w:cs="Arial"/>
          <w:sz w:val="20"/>
          <w:szCs w:val="20"/>
        </w:rPr>
        <w:t>.</w:t>
      </w:r>
      <w:r w:rsidR="009043E1" w:rsidRPr="00CB714F">
        <w:rPr>
          <w:rFonts w:ascii="Arial" w:hAnsi="Arial" w:cs="Arial"/>
          <w:sz w:val="20"/>
          <w:szCs w:val="20"/>
          <w:lang w:val="en-US"/>
        </w:rPr>
        <w:t>gr</w:t>
      </w:r>
      <w:r w:rsidRPr="00CB714F">
        <w:rPr>
          <w:rFonts w:ascii="Arial" w:hAnsi="Arial" w:cs="Arial"/>
          <w:sz w:val="20"/>
          <w:szCs w:val="20"/>
        </w:rPr>
        <w:t xml:space="preserve"> και υπεύθυνη Επικοινωνίας την κ. </w:t>
      </w:r>
      <w:r w:rsidR="009043E1" w:rsidRPr="00CB714F">
        <w:rPr>
          <w:rFonts w:ascii="Arial" w:hAnsi="Arial" w:cs="Arial"/>
          <w:sz w:val="20"/>
          <w:szCs w:val="20"/>
        </w:rPr>
        <w:t xml:space="preserve">Αναστασία Παπαδοπούλου </w:t>
      </w:r>
      <w:r w:rsidRPr="00CB714F">
        <w:rPr>
          <w:rFonts w:ascii="Arial" w:hAnsi="Arial" w:cs="Arial"/>
          <w:sz w:val="20"/>
          <w:szCs w:val="20"/>
        </w:rPr>
        <w:t>(9.00 π.μ. - 15.00μ.μ.) κατά τις εργάσιμες ημέρες</w:t>
      </w:r>
      <w:r w:rsidR="00244C18" w:rsidRPr="00CB714F">
        <w:rPr>
          <w:rFonts w:ascii="Arial" w:hAnsi="Arial" w:cs="Arial"/>
          <w:sz w:val="20"/>
          <w:szCs w:val="20"/>
        </w:rPr>
        <w:t xml:space="preserve"> </w:t>
      </w:r>
      <w:r w:rsidR="00904B9D" w:rsidRPr="00CB714F">
        <w:rPr>
          <w:rFonts w:ascii="Arial" w:hAnsi="Arial" w:cs="Arial"/>
          <w:sz w:val="20"/>
          <w:szCs w:val="20"/>
        </w:rPr>
        <w:t>έως και πέντε (5) ημέρες πριν την καταληκτική ημερομηνία υποβολής προσφορών.</w:t>
      </w:r>
      <w:r w:rsidR="00244C18" w:rsidRPr="00CB714F">
        <w:rPr>
          <w:rFonts w:ascii="Arial" w:hAnsi="Arial" w:cs="Arial"/>
          <w:sz w:val="20"/>
          <w:szCs w:val="20"/>
        </w:rPr>
        <w:t xml:space="preserve"> </w:t>
      </w:r>
      <w:r w:rsidRPr="00CB714F">
        <w:rPr>
          <w:rFonts w:ascii="Arial" w:hAnsi="Arial" w:cs="Arial"/>
          <w:sz w:val="20"/>
          <w:szCs w:val="20"/>
        </w:rPr>
        <w:t xml:space="preserve">Συμπληρωματικές πληροφορίες που έχουν ζητηθεί εγκαίρως με επιστολή ή </w:t>
      </w:r>
      <w:r w:rsidR="00244C18" w:rsidRPr="00CB714F">
        <w:rPr>
          <w:rFonts w:ascii="Arial" w:hAnsi="Arial" w:cs="Arial"/>
          <w:sz w:val="20"/>
          <w:szCs w:val="20"/>
        </w:rPr>
        <w:t>ηλεκτρονικό μήνυμα</w:t>
      </w:r>
      <w:r w:rsidRPr="00CB714F">
        <w:rPr>
          <w:rFonts w:ascii="Arial" w:hAnsi="Arial" w:cs="Arial"/>
          <w:sz w:val="20"/>
          <w:szCs w:val="20"/>
        </w:rPr>
        <w:t xml:space="preserve"> θα απαντηθούν το αργότερο </w:t>
      </w:r>
      <w:r w:rsidR="00904B9D" w:rsidRPr="00CB714F">
        <w:rPr>
          <w:rFonts w:ascii="Arial" w:hAnsi="Arial" w:cs="Arial"/>
          <w:sz w:val="20"/>
          <w:szCs w:val="20"/>
        </w:rPr>
        <w:t>πέντε (5)</w:t>
      </w:r>
      <w:r w:rsidRPr="00CB714F">
        <w:rPr>
          <w:rFonts w:ascii="Arial" w:hAnsi="Arial" w:cs="Arial"/>
          <w:sz w:val="20"/>
          <w:szCs w:val="20"/>
        </w:rPr>
        <w:t xml:space="preserve"> ημέρες πριν την καταληκτική ημερομηνία υποβολής των προσφορών. </w:t>
      </w:r>
    </w:p>
    <w:p w14:paraId="48594D53" w14:textId="6C9C1977" w:rsidR="001561D9" w:rsidRPr="00CB714F" w:rsidRDefault="00904B9D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 xml:space="preserve">8.  </w:t>
      </w:r>
      <w:r w:rsidRPr="00CB714F">
        <w:rPr>
          <w:rFonts w:ascii="Arial" w:hAnsi="Arial" w:cs="Arial"/>
          <w:b/>
          <w:bCs/>
          <w:sz w:val="20"/>
          <w:szCs w:val="20"/>
        </w:rPr>
        <w:t>Υποβολή προσφορών</w:t>
      </w:r>
      <w:r w:rsidRPr="00CB714F">
        <w:rPr>
          <w:rFonts w:ascii="Arial" w:hAnsi="Arial" w:cs="Arial"/>
          <w:sz w:val="20"/>
          <w:szCs w:val="20"/>
        </w:rPr>
        <w:t xml:space="preserve">: </w:t>
      </w:r>
      <w:r w:rsidR="00DE7CEE" w:rsidRPr="00CB714F">
        <w:rPr>
          <w:rFonts w:ascii="Arial" w:hAnsi="Arial" w:cs="Arial"/>
          <w:sz w:val="20"/>
          <w:szCs w:val="20"/>
        </w:rPr>
        <w:t xml:space="preserve">Οι προσφορές υποβάλλονται στα γραφεία </w:t>
      </w:r>
      <w:r w:rsidR="00244C18" w:rsidRPr="00CB714F">
        <w:rPr>
          <w:rFonts w:ascii="Arial" w:hAnsi="Arial" w:cs="Arial"/>
          <w:sz w:val="20"/>
          <w:szCs w:val="20"/>
        </w:rPr>
        <w:t>της</w:t>
      </w:r>
      <w:r w:rsidR="00DE7CEE" w:rsidRPr="00CB714F">
        <w:rPr>
          <w:rFonts w:ascii="Arial" w:hAnsi="Arial" w:cs="Arial"/>
          <w:sz w:val="20"/>
          <w:szCs w:val="20"/>
        </w:rPr>
        <w:t xml:space="preserve"> «</w:t>
      </w:r>
      <w:r w:rsidR="009043E1" w:rsidRPr="00CB714F">
        <w:rPr>
          <w:rFonts w:ascii="Arial" w:hAnsi="Arial" w:cs="Arial"/>
          <w:sz w:val="20"/>
          <w:szCs w:val="20"/>
        </w:rPr>
        <w:t>ΚΤΗΜΑ ΚΩΣΤΑ ΛΑΖΑΡΙΔΗ Α.Ε.</w:t>
      </w:r>
      <w:r w:rsidR="00DE7CEE" w:rsidRPr="00CB714F">
        <w:rPr>
          <w:rFonts w:ascii="Arial" w:hAnsi="Arial" w:cs="Arial"/>
          <w:sz w:val="20"/>
          <w:szCs w:val="20"/>
        </w:rPr>
        <w:t>»,</w:t>
      </w:r>
      <w:proofErr w:type="spellStart"/>
      <w:r w:rsidR="009043E1" w:rsidRPr="00CB714F">
        <w:rPr>
          <w:rFonts w:ascii="Arial" w:hAnsi="Arial" w:cs="Arial"/>
          <w:sz w:val="20"/>
          <w:szCs w:val="20"/>
        </w:rPr>
        <w:t>Αδριανή</w:t>
      </w:r>
      <w:proofErr w:type="spellEnd"/>
      <w:r w:rsidR="009043E1" w:rsidRPr="00CB714F">
        <w:rPr>
          <w:rFonts w:ascii="Arial" w:hAnsi="Arial" w:cs="Arial"/>
          <w:sz w:val="20"/>
          <w:szCs w:val="20"/>
        </w:rPr>
        <w:t xml:space="preserve"> Δράμας</w:t>
      </w:r>
      <w:r w:rsidR="00DE7CEE" w:rsidRPr="00CB714F">
        <w:rPr>
          <w:rFonts w:ascii="Arial" w:hAnsi="Arial" w:cs="Arial"/>
          <w:sz w:val="20"/>
          <w:szCs w:val="20"/>
        </w:rPr>
        <w:t xml:space="preserve">, 66100, Δράμα, είτε ιδιοχείρως είτε με συστημένη επιστολή ή </w:t>
      </w:r>
      <w:proofErr w:type="spellStart"/>
      <w:r w:rsidR="00DE7CEE" w:rsidRPr="00CB714F">
        <w:rPr>
          <w:rFonts w:ascii="Arial" w:hAnsi="Arial" w:cs="Arial"/>
          <w:sz w:val="20"/>
          <w:szCs w:val="20"/>
        </w:rPr>
        <w:t>courier</w:t>
      </w:r>
      <w:proofErr w:type="spellEnd"/>
      <w:r w:rsidR="00DE7CEE" w:rsidRPr="00CB714F">
        <w:rPr>
          <w:rFonts w:ascii="Arial" w:hAnsi="Arial" w:cs="Arial"/>
          <w:sz w:val="20"/>
          <w:szCs w:val="20"/>
        </w:rPr>
        <w:t xml:space="preserve"> ως και </w:t>
      </w:r>
      <w:r w:rsidR="00CB714F" w:rsidRPr="00CB714F">
        <w:rPr>
          <w:rFonts w:ascii="Arial" w:hAnsi="Arial" w:cs="Arial"/>
          <w:b/>
          <w:bCs/>
          <w:sz w:val="20"/>
          <w:szCs w:val="20"/>
        </w:rPr>
        <w:t>24/3/2021</w:t>
      </w:r>
      <w:r w:rsidR="00CB714F">
        <w:rPr>
          <w:rFonts w:ascii="Arial" w:hAnsi="Arial" w:cs="Arial"/>
          <w:sz w:val="20"/>
          <w:szCs w:val="20"/>
        </w:rPr>
        <w:t xml:space="preserve"> και </w:t>
      </w:r>
      <w:r w:rsidR="00DE7CEE" w:rsidRPr="00CB714F">
        <w:rPr>
          <w:rFonts w:ascii="Arial" w:hAnsi="Arial" w:cs="Arial"/>
          <w:sz w:val="20"/>
          <w:szCs w:val="20"/>
        </w:rPr>
        <w:t>ώρα 1</w:t>
      </w:r>
      <w:r w:rsidR="001561D9" w:rsidRPr="00CB714F">
        <w:rPr>
          <w:rFonts w:ascii="Arial" w:hAnsi="Arial" w:cs="Arial"/>
          <w:sz w:val="20"/>
          <w:szCs w:val="20"/>
        </w:rPr>
        <w:t>5.00</w:t>
      </w:r>
    </w:p>
    <w:p w14:paraId="24F854AD" w14:textId="47A22B09" w:rsidR="00904B9D" w:rsidRPr="00CB714F" w:rsidRDefault="001561D9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9. Ημερομηνία, ώρα και τόπος αποσφράγισης προσφορών: </w:t>
      </w:r>
      <w:r w:rsidRPr="00CB7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Η διαδικασία αποσφράγισης των προσφορών διενεργείται </w:t>
      </w:r>
      <w:bookmarkStart w:id="2" w:name="_Hlk65513655"/>
      <w:r w:rsidRPr="00CB7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τέσσερις (4) εργάσιμες ημέρες από την καταληκτική ημερομηνία υποβολής των Προσφορών, ήτοι </w:t>
      </w:r>
      <w:r w:rsidR="00CB714F" w:rsidRPr="00CB71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31/3/2021</w:t>
      </w:r>
      <w:r w:rsidRPr="00CB7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και ώρα 12.00</w:t>
      </w:r>
      <w:bookmarkEnd w:id="2"/>
    </w:p>
    <w:p w14:paraId="65D53D6C" w14:textId="77777777" w:rsidR="00904B9D" w:rsidRPr="00CB714F" w:rsidRDefault="001561D9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>10</w:t>
      </w:r>
      <w:r w:rsidR="00904B9D" w:rsidRPr="00CB714F">
        <w:rPr>
          <w:rFonts w:ascii="Arial" w:hAnsi="Arial" w:cs="Arial"/>
          <w:sz w:val="20"/>
          <w:szCs w:val="20"/>
        </w:rPr>
        <w:t xml:space="preserve">. </w:t>
      </w:r>
      <w:r w:rsidR="00904B9D" w:rsidRPr="00CB714F">
        <w:rPr>
          <w:rFonts w:ascii="Arial" w:hAnsi="Arial" w:cs="Arial"/>
          <w:sz w:val="20"/>
          <w:szCs w:val="20"/>
        </w:rPr>
        <w:tab/>
      </w:r>
      <w:r w:rsidR="00904B9D" w:rsidRPr="00CB714F">
        <w:rPr>
          <w:rFonts w:ascii="Arial" w:hAnsi="Arial" w:cs="Arial"/>
          <w:b/>
          <w:bCs/>
          <w:sz w:val="20"/>
          <w:szCs w:val="20"/>
        </w:rPr>
        <w:t>Ελάχιστες προϋποθέσεις συμμετοχής</w:t>
      </w:r>
      <w:r w:rsidR="00904B9D" w:rsidRPr="00CB714F">
        <w:rPr>
          <w:rFonts w:ascii="Arial" w:hAnsi="Arial" w:cs="Arial"/>
          <w:sz w:val="20"/>
          <w:szCs w:val="20"/>
        </w:rPr>
        <w:t>: Όπως αναφέρονται στη Διακήρυξη.</w:t>
      </w:r>
    </w:p>
    <w:p w14:paraId="40A24A80" w14:textId="77777777" w:rsidR="009043E1" w:rsidRPr="00CB714F" w:rsidRDefault="00904B9D" w:rsidP="003C61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>1</w:t>
      </w:r>
      <w:r w:rsidR="001561D9" w:rsidRPr="00CB714F">
        <w:rPr>
          <w:rFonts w:ascii="Arial" w:hAnsi="Arial" w:cs="Arial"/>
          <w:sz w:val="20"/>
          <w:szCs w:val="20"/>
        </w:rPr>
        <w:t>1</w:t>
      </w:r>
      <w:r w:rsidRPr="00CB714F">
        <w:rPr>
          <w:rFonts w:ascii="Arial" w:hAnsi="Arial" w:cs="Arial"/>
          <w:sz w:val="20"/>
          <w:szCs w:val="20"/>
        </w:rPr>
        <w:t xml:space="preserve">.  </w:t>
      </w:r>
      <w:r w:rsidRPr="00CB714F">
        <w:rPr>
          <w:rFonts w:ascii="Arial" w:hAnsi="Arial" w:cs="Arial"/>
          <w:b/>
          <w:bCs/>
          <w:sz w:val="20"/>
          <w:szCs w:val="20"/>
        </w:rPr>
        <w:t>Περίοδος κατά την οποία ο υποψήφιος δεσμεύεται από την προσφορά του</w:t>
      </w:r>
      <w:r w:rsidRPr="00CB714F">
        <w:rPr>
          <w:rFonts w:ascii="Arial" w:hAnsi="Arial" w:cs="Arial"/>
          <w:sz w:val="20"/>
          <w:szCs w:val="20"/>
        </w:rPr>
        <w:t>: ενενήντα (90) ημέρες από την επόμενη της διενέργειας του διαγωνισμού.</w:t>
      </w:r>
    </w:p>
    <w:p w14:paraId="2D10EA6A" w14:textId="77777777" w:rsidR="00904B9D" w:rsidRPr="00CB714F" w:rsidRDefault="00904B9D" w:rsidP="003C6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>1</w:t>
      </w:r>
      <w:r w:rsidR="001561D9" w:rsidRPr="00CB714F">
        <w:rPr>
          <w:rFonts w:ascii="Arial" w:hAnsi="Arial" w:cs="Arial"/>
          <w:sz w:val="20"/>
          <w:szCs w:val="20"/>
        </w:rPr>
        <w:t>2</w:t>
      </w:r>
      <w:r w:rsidR="00DE7CEE" w:rsidRPr="00CB714F">
        <w:rPr>
          <w:rFonts w:ascii="Arial" w:hAnsi="Arial" w:cs="Arial"/>
          <w:sz w:val="20"/>
          <w:szCs w:val="20"/>
        </w:rPr>
        <w:t>.</w:t>
      </w:r>
      <w:r w:rsidR="00244C18" w:rsidRPr="00CB714F">
        <w:rPr>
          <w:rFonts w:ascii="Arial" w:hAnsi="Arial" w:cs="Arial"/>
          <w:b/>
          <w:bCs/>
          <w:sz w:val="20"/>
          <w:szCs w:val="20"/>
        </w:rPr>
        <w:t xml:space="preserve"> </w:t>
      </w:r>
      <w:r w:rsidR="00244C18" w:rsidRPr="00CB714F">
        <w:rPr>
          <w:rFonts w:ascii="Arial" w:hAnsi="Arial" w:cs="Arial"/>
          <w:b/>
          <w:bCs/>
          <w:sz w:val="20"/>
          <w:szCs w:val="20"/>
          <w:lang w:val="en-US"/>
        </w:rPr>
        <w:t>K</w:t>
      </w:r>
      <w:proofErr w:type="spellStart"/>
      <w:r w:rsidR="00244C18" w:rsidRPr="00CB714F">
        <w:rPr>
          <w:rFonts w:ascii="Arial" w:hAnsi="Arial" w:cs="Arial"/>
          <w:b/>
          <w:bCs/>
          <w:sz w:val="20"/>
          <w:szCs w:val="20"/>
        </w:rPr>
        <w:t>ριτήριο</w:t>
      </w:r>
      <w:proofErr w:type="spellEnd"/>
      <w:r w:rsidR="00244C18" w:rsidRPr="00CB71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244C18" w:rsidRPr="00CB714F">
        <w:rPr>
          <w:rFonts w:ascii="Arial" w:hAnsi="Arial" w:cs="Arial"/>
          <w:b/>
          <w:bCs/>
          <w:sz w:val="20"/>
          <w:szCs w:val="20"/>
        </w:rPr>
        <w:t>κατακύρωσης :</w:t>
      </w:r>
      <w:proofErr w:type="gramEnd"/>
      <w:r w:rsidR="00244C18" w:rsidRPr="00CB714F">
        <w:rPr>
          <w:rFonts w:ascii="Arial" w:hAnsi="Arial" w:cs="Arial"/>
          <w:b/>
          <w:bCs/>
          <w:sz w:val="20"/>
          <w:szCs w:val="20"/>
        </w:rPr>
        <w:t xml:space="preserve"> </w:t>
      </w:r>
      <w:r w:rsidR="00244C18" w:rsidRPr="00CB714F">
        <w:rPr>
          <w:rFonts w:ascii="Arial" w:hAnsi="Arial" w:cs="Arial"/>
          <w:sz w:val="20"/>
          <w:szCs w:val="20"/>
        </w:rPr>
        <w:t>η</w:t>
      </w:r>
      <w:r w:rsidR="00244C18" w:rsidRPr="00CB714F">
        <w:rPr>
          <w:rFonts w:ascii="Arial" w:hAnsi="Arial" w:cs="Arial"/>
          <w:sz w:val="20"/>
          <w:szCs w:val="20"/>
          <w:lang w:bidi="el-GR"/>
        </w:rPr>
        <w:t xml:space="preserve"> πλέον συμφέρουσα από οικονομική άποψη προσφορά, βάσει της   βέλτιστης σχέσης ποιότητας – τιμής</w:t>
      </w:r>
      <w:r w:rsidR="00244C18" w:rsidRPr="00CB714F">
        <w:rPr>
          <w:rFonts w:ascii="Arial" w:hAnsi="Arial" w:cs="Arial"/>
          <w:sz w:val="20"/>
          <w:szCs w:val="20"/>
        </w:rPr>
        <w:t xml:space="preserve"> για το σύνολο των υπηρεσιών</w:t>
      </w:r>
    </w:p>
    <w:p w14:paraId="7CFDBD25" w14:textId="77777777" w:rsidR="00904B9D" w:rsidRPr="00CB714F" w:rsidRDefault="00904B9D" w:rsidP="00244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>1</w:t>
      </w:r>
      <w:r w:rsidR="001561D9" w:rsidRPr="00CB714F">
        <w:rPr>
          <w:rFonts w:ascii="Arial" w:hAnsi="Arial" w:cs="Arial"/>
          <w:sz w:val="20"/>
          <w:szCs w:val="20"/>
        </w:rPr>
        <w:t>3</w:t>
      </w:r>
      <w:r w:rsidRPr="00CB714F">
        <w:rPr>
          <w:rFonts w:ascii="Arial" w:hAnsi="Arial" w:cs="Arial"/>
          <w:sz w:val="20"/>
          <w:szCs w:val="20"/>
        </w:rPr>
        <w:t xml:space="preserve">.  </w:t>
      </w:r>
      <w:r w:rsidRPr="00CB714F">
        <w:rPr>
          <w:rFonts w:ascii="Arial" w:hAnsi="Arial" w:cs="Arial"/>
          <w:b/>
          <w:bCs/>
          <w:sz w:val="20"/>
          <w:szCs w:val="20"/>
        </w:rPr>
        <w:t>Γλώσσα διαγωνισμού</w:t>
      </w:r>
      <w:r w:rsidRPr="00CB714F">
        <w:rPr>
          <w:rFonts w:ascii="Arial" w:hAnsi="Arial" w:cs="Arial"/>
          <w:sz w:val="20"/>
          <w:szCs w:val="20"/>
        </w:rPr>
        <w:t>: ελληνική</w:t>
      </w:r>
    </w:p>
    <w:p w14:paraId="2D4E3013" w14:textId="77777777" w:rsidR="00244C18" w:rsidRPr="00CB714F" w:rsidRDefault="00244C18" w:rsidP="00244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9717A7" w14:textId="77777777" w:rsidR="00244C18" w:rsidRPr="00CB714F" w:rsidRDefault="00244C18" w:rsidP="00244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337D5" w14:textId="77777777" w:rsidR="007B3314" w:rsidRPr="00CB714F" w:rsidRDefault="00DE7CEE" w:rsidP="00244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 xml:space="preserve">Ο Νόμιμος Εκπρόσωπος </w:t>
      </w:r>
      <w:r w:rsidR="009043E1" w:rsidRPr="00CB714F">
        <w:rPr>
          <w:rFonts w:ascii="Arial" w:hAnsi="Arial" w:cs="Arial"/>
          <w:sz w:val="20"/>
          <w:szCs w:val="20"/>
        </w:rPr>
        <w:t>της «ΚΤΗΜΑ ΚΩΣΤΑ ΛΑΖΑΡΙΔΗ Α.Ε.»</w:t>
      </w:r>
    </w:p>
    <w:p w14:paraId="0531E23D" w14:textId="77777777" w:rsidR="00244C18" w:rsidRPr="00CB714F" w:rsidRDefault="00244C18" w:rsidP="00244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C0FB4D" w14:textId="77777777" w:rsidR="00D73B5D" w:rsidRPr="00CB714F" w:rsidRDefault="00D73B5D" w:rsidP="00244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14F">
        <w:rPr>
          <w:rFonts w:ascii="Arial" w:hAnsi="Arial" w:cs="Arial"/>
          <w:sz w:val="20"/>
          <w:szCs w:val="20"/>
        </w:rPr>
        <w:t>ΓΕΩΡΓΙΟΣ ΖΑΧΑΡΗΣ</w:t>
      </w:r>
    </w:p>
    <w:p w14:paraId="37759B34" w14:textId="77777777" w:rsidR="00244C18" w:rsidRPr="00CB714F" w:rsidRDefault="00244C18" w:rsidP="00244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CFF8C0" w14:textId="77777777" w:rsidR="00244C18" w:rsidRPr="00CB714F" w:rsidRDefault="00244C18" w:rsidP="00244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86B5F2" w14:textId="77777777" w:rsidR="00244C18" w:rsidRPr="00CB714F" w:rsidRDefault="00244C18" w:rsidP="00925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44C18" w:rsidRPr="00CB714F" w:rsidSect="00904B9D">
      <w:pgSz w:w="11906" w:h="16838"/>
      <w:pgMar w:top="851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21FA0"/>
    <w:multiLevelType w:val="hybridMultilevel"/>
    <w:tmpl w:val="CBE0EA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E"/>
    <w:rsid w:val="000778F6"/>
    <w:rsid w:val="001226AA"/>
    <w:rsid w:val="001561D9"/>
    <w:rsid w:val="00161960"/>
    <w:rsid w:val="00244C18"/>
    <w:rsid w:val="003C61A7"/>
    <w:rsid w:val="004840C9"/>
    <w:rsid w:val="006B7966"/>
    <w:rsid w:val="007B3314"/>
    <w:rsid w:val="007D370F"/>
    <w:rsid w:val="009043E1"/>
    <w:rsid w:val="00904B9D"/>
    <w:rsid w:val="00925B7B"/>
    <w:rsid w:val="009305E4"/>
    <w:rsid w:val="00B50445"/>
    <w:rsid w:val="00B72C6D"/>
    <w:rsid w:val="00B955CA"/>
    <w:rsid w:val="00C421FD"/>
    <w:rsid w:val="00CB714F"/>
    <w:rsid w:val="00D00FCB"/>
    <w:rsid w:val="00D73B5D"/>
    <w:rsid w:val="00DB56BA"/>
    <w:rsid w:val="00DE7CEE"/>
    <w:rsid w:val="00F8612F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13D6"/>
  <w15:chartTrackingRefBased/>
  <w15:docId w15:val="{33F8D6D9-28F8-49AA-AE8B-38EABCAC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E1"/>
    <w:pPr>
      <w:ind w:left="720"/>
    </w:pPr>
  </w:style>
  <w:style w:type="character" w:styleId="-">
    <w:name w:val="Hyperlink"/>
    <w:uiPriority w:val="99"/>
    <w:unhideWhenUsed/>
    <w:rsid w:val="00244C18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24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aine-lazari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Links>
    <vt:vector size="6" baseType="variant">
      <vt:variant>
        <vt:i4>65565</vt:i4>
      </vt:variant>
      <vt:variant>
        <vt:i4>0</vt:i4>
      </vt:variant>
      <vt:variant>
        <vt:i4>0</vt:i4>
      </vt:variant>
      <vt:variant>
        <vt:i4>5</vt:i4>
      </vt:variant>
      <vt:variant>
        <vt:lpwstr>http://www.domaine-lazaridi/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4</cp:revision>
  <dcterms:created xsi:type="dcterms:W3CDTF">2021-03-02T08:46:00Z</dcterms:created>
  <dcterms:modified xsi:type="dcterms:W3CDTF">2021-03-03T08:28:00Z</dcterms:modified>
</cp:coreProperties>
</file>